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B2" w:rsidRPr="00C757CD" w:rsidRDefault="006743B2" w:rsidP="00036151">
      <w:pPr>
        <w:spacing w:line="360" w:lineRule="auto"/>
        <w:rPr>
          <w:lang w:val="en-US"/>
        </w:rPr>
      </w:pPr>
      <w:proofErr w:type="spellStart"/>
      <w:r w:rsidRPr="00C757CD">
        <w:rPr>
          <w:lang w:val="en-US"/>
        </w:rPr>
        <w:t>Persbericht</w:t>
      </w:r>
      <w:proofErr w:type="spellEnd"/>
    </w:p>
    <w:p w:rsidR="006743B2" w:rsidRDefault="006743B2" w:rsidP="00036151">
      <w:pPr>
        <w:spacing w:line="360" w:lineRule="auto"/>
        <w:rPr>
          <w:b/>
          <w:lang w:val="en-US"/>
        </w:rPr>
      </w:pPr>
    </w:p>
    <w:p w:rsidR="00036151" w:rsidRPr="00C757CD" w:rsidRDefault="00036151" w:rsidP="00C757CD">
      <w:pPr>
        <w:spacing w:line="360" w:lineRule="auto"/>
        <w:jc w:val="center"/>
        <w:rPr>
          <w:b/>
          <w:sz w:val="32"/>
          <w:szCs w:val="32"/>
          <w:lang w:val="en-US"/>
        </w:rPr>
      </w:pPr>
      <w:r w:rsidRPr="00C757CD">
        <w:rPr>
          <w:b/>
          <w:sz w:val="32"/>
          <w:szCs w:val="32"/>
          <w:lang w:val="en-US"/>
        </w:rPr>
        <w:t xml:space="preserve">Sophos </w:t>
      </w:r>
      <w:proofErr w:type="spellStart"/>
      <w:r w:rsidRPr="00C757CD">
        <w:rPr>
          <w:b/>
          <w:sz w:val="32"/>
          <w:szCs w:val="32"/>
          <w:lang w:val="en-US"/>
        </w:rPr>
        <w:t>versterkt</w:t>
      </w:r>
      <w:proofErr w:type="spellEnd"/>
      <w:r w:rsidR="00C214F5" w:rsidRPr="00C757CD">
        <w:rPr>
          <w:b/>
          <w:sz w:val="32"/>
          <w:szCs w:val="32"/>
          <w:lang w:val="en-US"/>
        </w:rPr>
        <w:t xml:space="preserve"> </w:t>
      </w:r>
      <w:r w:rsidR="00C757CD">
        <w:rPr>
          <w:b/>
          <w:sz w:val="32"/>
          <w:szCs w:val="32"/>
          <w:lang w:val="en-US"/>
        </w:rPr>
        <w:br/>
      </w:r>
      <w:r w:rsidRPr="00C757CD">
        <w:rPr>
          <w:b/>
          <w:sz w:val="32"/>
          <w:szCs w:val="32"/>
          <w:lang w:val="en-US"/>
        </w:rPr>
        <w:t xml:space="preserve">Intercept X </w:t>
      </w:r>
      <w:r w:rsidR="006743B2" w:rsidRPr="00C757CD">
        <w:rPr>
          <w:b/>
          <w:sz w:val="32"/>
          <w:szCs w:val="32"/>
          <w:lang w:val="en-US"/>
        </w:rPr>
        <w:t>for Server with</w:t>
      </w:r>
      <w:r w:rsidRPr="00C757CD">
        <w:rPr>
          <w:b/>
          <w:sz w:val="32"/>
          <w:szCs w:val="32"/>
          <w:lang w:val="en-US"/>
        </w:rPr>
        <w:t xml:space="preserve"> </w:t>
      </w:r>
      <w:r w:rsidR="006743B2" w:rsidRPr="00C757CD">
        <w:rPr>
          <w:b/>
          <w:sz w:val="32"/>
          <w:szCs w:val="32"/>
          <w:lang w:val="en-US"/>
        </w:rPr>
        <w:t>Endpoint Detection and Response</w:t>
      </w:r>
    </w:p>
    <w:p w:rsidR="00036151" w:rsidRPr="006743B2" w:rsidRDefault="006743B2" w:rsidP="00036151">
      <w:pPr>
        <w:spacing w:line="360" w:lineRule="auto"/>
        <w:rPr>
          <w:i/>
        </w:rPr>
      </w:pPr>
      <w:r w:rsidRPr="006743B2">
        <w:rPr>
          <w:i/>
        </w:rPr>
        <w:t xml:space="preserve">Nieuwe toevoeging </w:t>
      </w:r>
      <w:r>
        <w:rPr>
          <w:i/>
        </w:rPr>
        <w:t xml:space="preserve">helpt </w:t>
      </w:r>
      <w:r w:rsidRPr="006743B2">
        <w:rPr>
          <w:i/>
        </w:rPr>
        <w:t xml:space="preserve">bedrijven </w:t>
      </w:r>
      <w:r>
        <w:rPr>
          <w:i/>
        </w:rPr>
        <w:t xml:space="preserve">bij </w:t>
      </w:r>
      <w:r w:rsidR="00F3450C">
        <w:rPr>
          <w:i/>
        </w:rPr>
        <w:t xml:space="preserve">het </w:t>
      </w:r>
      <w:r>
        <w:rPr>
          <w:i/>
        </w:rPr>
        <w:t>bestrijden van</w:t>
      </w:r>
      <w:r w:rsidRPr="006743B2">
        <w:rPr>
          <w:i/>
        </w:rPr>
        <w:t xml:space="preserve"> </w:t>
      </w:r>
      <w:r w:rsidR="00036151" w:rsidRPr="006743B2">
        <w:rPr>
          <w:i/>
        </w:rPr>
        <w:t xml:space="preserve">nieuwe </w:t>
      </w:r>
      <w:r w:rsidRPr="006743B2">
        <w:rPr>
          <w:i/>
        </w:rPr>
        <w:t>‘</w:t>
      </w:r>
      <w:proofErr w:type="spellStart"/>
      <w:r w:rsidR="00036151" w:rsidRPr="006743B2">
        <w:rPr>
          <w:i/>
        </w:rPr>
        <w:t>blended</w:t>
      </w:r>
      <w:proofErr w:type="spellEnd"/>
      <w:r w:rsidRPr="006743B2">
        <w:rPr>
          <w:i/>
        </w:rPr>
        <w:t>’</w:t>
      </w:r>
      <w:r w:rsidR="00036151" w:rsidRPr="006743B2">
        <w:rPr>
          <w:i/>
        </w:rPr>
        <w:t xml:space="preserve"> cyberaanvallen</w:t>
      </w:r>
    </w:p>
    <w:p w:rsidR="00036151" w:rsidRDefault="00036151" w:rsidP="00036151">
      <w:pPr>
        <w:spacing w:line="360" w:lineRule="auto"/>
      </w:pPr>
    </w:p>
    <w:p w:rsidR="00036151" w:rsidRPr="00C757CD" w:rsidRDefault="00C757CD" w:rsidP="00036151">
      <w:pPr>
        <w:spacing w:line="360" w:lineRule="auto"/>
        <w:rPr>
          <w:sz w:val="20"/>
          <w:szCs w:val="20"/>
        </w:rPr>
      </w:pPr>
      <w:r w:rsidRPr="00C757CD">
        <w:rPr>
          <w:sz w:val="20"/>
          <w:szCs w:val="20"/>
          <w:lang w:val="en-US"/>
        </w:rPr>
        <w:t>Brussel</w:t>
      </w:r>
      <w:r w:rsidR="006743B2" w:rsidRPr="00C757CD">
        <w:rPr>
          <w:sz w:val="20"/>
          <w:szCs w:val="20"/>
          <w:lang w:val="en-US"/>
        </w:rPr>
        <w:t xml:space="preserve">, </w:t>
      </w:r>
      <w:r w:rsidR="00A2393A" w:rsidRPr="00C757CD">
        <w:rPr>
          <w:sz w:val="20"/>
          <w:szCs w:val="20"/>
          <w:lang w:val="en-US"/>
        </w:rPr>
        <w:t xml:space="preserve">3 </w:t>
      </w:r>
      <w:proofErr w:type="spellStart"/>
      <w:r w:rsidR="00A2393A" w:rsidRPr="00C757CD">
        <w:rPr>
          <w:sz w:val="20"/>
          <w:szCs w:val="20"/>
          <w:lang w:val="en-US"/>
        </w:rPr>
        <w:t>juni</w:t>
      </w:r>
      <w:proofErr w:type="spellEnd"/>
      <w:r w:rsidR="00A2393A" w:rsidRPr="00C757CD">
        <w:rPr>
          <w:sz w:val="20"/>
          <w:szCs w:val="20"/>
          <w:lang w:val="en-US"/>
        </w:rPr>
        <w:t xml:space="preserve"> </w:t>
      </w:r>
      <w:r w:rsidR="006743B2" w:rsidRPr="00C757CD">
        <w:rPr>
          <w:sz w:val="20"/>
          <w:szCs w:val="20"/>
          <w:lang w:val="en-US"/>
        </w:rPr>
        <w:t xml:space="preserve">2019 - </w:t>
      </w:r>
      <w:r w:rsidR="00036151" w:rsidRPr="00C757CD">
        <w:rPr>
          <w:b/>
          <w:sz w:val="20"/>
          <w:szCs w:val="20"/>
          <w:lang w:val="en-US"/>
        </w:rPr>
        <w:t>Sophos</w:t>
      </w:r>
      <w:r w:rsidR="006743B2" w:rsidRPr="00C757CD">
        <w:rPr>
          <w:b/>
          <w:sz w:val="20"/>
          <w:szCs w:val="20"/>
          <w:lang w:val="en-US"/>
        </w:rPr>
        <w:t xml:space="preserve"> </w:t>
      </w:r>
      <w:proofErr w:type="spellStart"/>
      <w:r w:rsidR="006743B2" w:rsidRPr="00C757CD">
        <w:rPr>
          <w:b/>
          <w:sz w:val="20"/>
          <w:szCs w:val="20"/>
          <w:lang w:val="en-US"/>
        </w:rPr>
        <w:t>introduceert</w:t>
      </w:r>
      <w:proofErr w:type="spellEnd"/>
      <w:r w:rsidR="006743B2" w:rsidRPr="00C757CD">
        <w:rPr>
          <w:b/>
          <w:sz w:val="20"/>
          <w:szCs w:val="20"/>
          <w:lang w:val="en-US"/>
        </w:rPr>
        <w:t xml:space="preserve"> </w:t>
      </w:r>
      <w:r w:rsidR="00036151" w:rsidRPr="00C757CD">
        <w:rPr>
          <w:b/>
          <w:sz w:val="20"/>
          <w:szCs w:val="20"/>
          <w:lang w:val="en-US"/>
        </w:rPr>
        <w:t xml:space="preserve">Intercept X </w:t>
      </w:r>
      <w:r w:rsidR="006743B2" w:rsidRPr="00C757CD">
        <w:rPr>
          <w:b/>
          <w:sz w:val="20"/>
          <w:szCs w:val="20"/>
          <w:lang w:val="en-US"/>
        </w:rPr>
        <w:t>for</w:t>
      </w:r>
      <w:r w:rsidR="00036151" w:rsidRPr="00C757CD">
        <w:rPr>
          <w:b/>
          <w:sz w:val="20"/>
          <w:szCs w:val="20"/>
          <w:lang w:val="en-US"/>
        </w:rPr>
        <w:t xml:space="preserve"> </w:t>
      </w:r>
      <w:r w:rsidR="006743B2" w:rsidRPr="00C757CD">
        <w:rPr>
          <w:b/>
          <w:sz w:val="20"/>
          <w:szCs w:val="20"/>
          <w:lang w:val="en-US"/>
        </w:rPr>
        <w:t>S</w:t>
      </w:r>
      <w:r w:rsidR="00036151" w:rsidRPr="00C757CD">
        <w:rPr>
          <w:b/>
          <w:sz w:val="20"/>
          <w:szCs w:val="20"/>
          <w:lang w:val="en-US"/>
        </w:rPr>
        <w:t xml:space="preserve">erver </w:t>
      </w:r>
      <w:r w:rsidR="006743B2" w:rsidRPr="00C757CD">
        <w:rPr>
          <w:b/>
          <w:sz w:val="20"/>
          <w:szCs w:val="20"/>
          <w:lang w:val="en-US"/>
        </w:rPr>
        <w:t>with Endpoint</w:t>
      </w:r>
      <w:r w:rsidR="00036151" w:rsidRPr="00C757CD">
        <w:rPr>
          <w:b/>
          <w:sz w:val="20"/>
          <w:szCs w:val="20"/>
          <w:lang w:val="en-US"/>
        </w:rPr>
        <w:t xml:space="preserve"> </w:t>
      </w:r>
      <w:r w:rsidR="006743B2" w:rsidRPr="00C757CD">
        <w:rPr>
          <w:b/>
          <w:sz w:val="20"/>
          <w:szCs w:val="20"/>
          <w:lang w:val="en-US"/>
        </w:rPr>
        <w:t>Detection and Re</w:t>
      </w:r>
      <w:r w:rsidR="00036151" w:rsidRPr="00C757CD">
        <w:rPr>
          <w:b/>
          <w:sz w:val="20"/>
          <w:szCs w:val="20"/>
          <w:lang w:val="en-US"/>
        </w:rPr>
        <w:t>spons</w:t>
      </w:r>
      <w:r w:rsidR="00F3450C" w:rsidRPr="00C757CD">
        <w:rPr>
          <w:b/>
          <w:sz w:val="20"/>
          <w:szCs w:val="20"/>
          <w:lang w:val="en-US"/>
        </w:rPr>
        <w:t>e</w:t>
      </w:r>
      <w:r w:rsidR="006743B2" w:rsidRPr="00C757CD">
        <w:rPr>
          <w:b/>
          <w:sz w:val="20"/>
          <w:szCs w:val="20"/>
          <w:lang w:val="en-US"/>
        </w:rPr>
        <w:t xml:space="preserve"> (EDR)</w:t>
      </w:r>
      <w:r w:rsidR="00036151" w:rsidRPr="00C757CD">
        <w:rPr>
          <w:b/>
          <w:sz w:val="20"/>
          <w:szCs w:val="20"/>
          <w:lang w:val="en-US"/>
        </w:rPr>
        <w:t xml:space="preserve">. </w:t>
      </w:r>
      <w:r w:rsidR="00036151" w:rsidRPr="00C757CD">
        <w:rPr>
          <w:b/>
          <w:sz w:val="20"/>
          <w:szCs w:val="20"/>
        </w:rPr>
        <w:t xml:space="preserve">Door EDR aan </w:t>
      </w:r>
      <w:proofErr w:type="spellStart"/>
      <w:r w:rsidR="00036151" w:rsidRPr="00C757CD">
        <w:rPr>
          <w:b/>
          <w:sz w:val="20"/>
          <w:szCs w:val="20"/>
        </w:rPr>
        <w:t>Intercept</w:t>
      </w:r>
      <w:proofErr w:type="spellEnd"/>
      <w:r w:rsidR="00036151" w:rsidRPr="00C757CD">
        <w:rPr>
          <w:b/>
          <w:sz w:val="20"/>
          <w:szCs w:val="20"/>
        </w:rPr>
        <w:t xml:space="preserve"> X </w:t>
      </w:r>
      <w:proofErr w:type="spellStart"/>
      <w:r w:rsidR="00036151" w:rsidRPr="00C757CD">
        <w:rPr>
          <w:b/>
          <w:sz w:val="20"/>
          <w:szCs w:val="20"/>
        </w:rPr>
        <w:t>for</w:t>
      </w:r>
      <w:proofErr w:type="spellEnd"/>
      <w:r w:rsidR="00036151" w:rsidRPr="00C757CD">
        <w:rPr>
          <w:b/>
          <w:sz w:val="20"/>
          <w:szCs w:val="20"/>
        </w:rPr>
        <w:t xml:space="preserve"> Server </w:t>
      </w:r>
      <w:r w:rsidR="00752561" w:rsidRPr="00C757CD">
        <w:rPr>
          <w:b/>
          <w:sz w:val="20"/>
          <w:szCs w:val="20"/>
        </w:rPr>
        <w:t xml:space="preserve">toe te voegen, </w:t>
      </w:r>
      <w:r w:rsidR="006743B2" w:rsidRPr="00C757CD">
        <w:rPr>
          <w:b/>
          <w:sz w:val="20"/>
          <w:szCs w:val="20"/>
        </w:rPr>
        <w:t xml:space="preserve">zijn </w:t>
      </w:r>
      <w:r w:rsidR="00036151" w:rsidRPr="00C757CD">
        <w:rPr>
          <w:b/>
          <w:sz w:val="20"/>
          <w:szCs w:val="20"/>
        </w:rPr>
        <w:t xml:space="preserve">IT-managers </w:t>
      </w:r>
      <w:r w:rsidR="006743B2" w:rsidRPr="00C757CD">
        <w:rPr>
          <w:b/>
          <w:sz w:val="20"/>
          <w:szCs w:val="20"/>
        </w:rPr>
        <w:t xml:space="preserve">in staat </w:t>
      </w:r>
      <w:r w:rsidR="00036151" w:rsidRPr="00C757CD">
        <w:rPr>
          <w:b/>
          <w:sz w:val="20"/>
          <w:szCs w:val="20"/>
        </w:rPr>
        <w:t xml:space="preserve">cyberaanvallen </w:t>
      </w:r>
      <w:r w:rsidR="0059268A" w:rsidRPr="00C757CD">
        <w:rPr>
          <w:b/>
          <w:sz w:val="20"/>
          <w:szCs w:val="20"/>
        </w:rPr>
        <w:t xml:space="preserve">te onderzoeken </w:t>
      </w:r>
      <w:r w:rsidR="00036151" w:rsidRPr="00C757CD">
        <w:rPr>
          <w:b/>
          <w:sz w:val="20"/>
          <w:szCs w:val="20"/>
        </w:rPr>
        <w:t xml:space="preserve">tegen servers </w:t>
      </w:r>
      <w:r w:rsidR="006743B2" w:rsidRPr="00C757CD">
        <w:rPr>
          <w:b/>
          <w:sz w:val="20"/>
          <w:szCs w:val="20"/>
        </w:rPr>
        <w:t xml:space="preserve">die </w:t>
      </w:r>
      <w:r w:rsidR="00036151" w:rsidRPr="00C757CD">
        <w:rPr>
          <w:b/>
          <w:sz w:val="20"/>
          <w:szCs w:val="20"/>
        </w:rPr>
        <w:t xml:space="preserve">een gewild doelwit </w:t>
      </w:r>
      <w:r w:rsidR="006743B2" w:rsidRPr="00C757CD">
        <w:rPr>
          <w:b/>
          <w:sz w:val="20"/>
          <w:szCs w:val="20"/>
        </w:rPr>
        <w:t>blij</w:t>
      </w:r>
      <w:r w:rsidR="00F05711" w:rsidRPr="00C757CD">
        <w:rPr>
          <w:b/>
          <w:sz w:val="20"/>
          <w:szCs w:val="20"/>
        </w:rPr>
        <w:t>k</w:t>
      </w:r>
      <w:r w:rsidR="006743B2" w:rsidRPr="00C757CD">
        <w:rPr>
          <w:b/>
          <w:sz w:val="20"/>
          <w:szCs w:val="20"/>
        </w:rPr>
        <w:t xml:space="preserve">en </w:t>
      </w:r>
      <w:r w:rsidR="00036151" w:rsidRPr="00C757CD">
        <w:rPr>
          <w:b/>
          <w:sz w:val="20"/>
          <w:szCs w:val="20"/>
        </w:rPr>
        <w:t xml:space="preserve">vanwege </w:t>
      </w:r>
      <w:r w:rsidR="006743B2" w:rsidRPr="00C757CD">
        <w:rPr>
          <w:b/>
          <w:sz w:val="20"/>
          <w:szCs w:val="20"/>
        </w:rPr>
        <w:t xml:space="preserve">de data </w:t>
      </w:r>
      <w:r w:rsidR="00036151" w:rsidRPr="00C757CD">
        <w:rPr>
          <w:b/>
          <w:sz w:val="20"/>
          <w:szCs w:val="20"/>
        </w:rPr>
        <w:t xml:space="preserve">die daar </w:t>
      </w:r>
      <w:r w:rsidR="00752561" w:rsidRPr="00C757CD">
        <w:rPr>
          <w:b/>
          <w:sz w:val="20"/>
          <w:szCs w:val="20"/>
        </w:rPr>
        <w:t>staan</w:t>
      </w:r>
      <w:r w:rsidR="00036151" w:rsidRPr="00C757CD">
        <w:rPr>
          <w:b/>
          <w:sz w:val="20"/>
          <w:szCs w:val="20"/>
        </w:rPr>
        <w:t xml:space="preserve"> opgeslagen. Cybercriminelen evolueren hun methoden en combineren nu automatisering en menselijke </w:t>
      </w:r>
      <w:proofErr w:type="spellStart"/>
      <w:r w:rsidR="006743B2" w:rsidRPr="00C757CD">
        <w:rPr>
          <w:b/>
          <w:sz w:val="20"/>
          <w:szCs w:val="20"/>
        </w:rPr>
        <w:t>hacking</w:t>
      </w:r>
      <w:proofErr w:type="spellEnd"/>
      <w:r w:rsidR="00F3450C" w:rsidRPr="00C757CD">
        <w:rPr>
          <w:b/>
          <w:sz w:val="20"/>
          <w:szCs w:val="20"/>
        </w:rPr>
        <w:t>-</w:t>
      </w:r>
      <w:r w:rsidR="006743B2" w:rsidRPr="00C757CD">
        <w:rPr>
          <w:b/>
          <w:sz w:val="20"/>
          <w:szCs w:val="20"/>
        </w:rPr>
        <w:t xml:space="preserve">activiteiten </w:t>
      </w:r>
      <w:r w:rsidR="00036151" w:rsidRPr="00C757CD">
        <w:rPr>
          <w:b/>
          <w:sz w:val="20"/>
          <w:szCs w:val="20"/>
        </w:rPr>
        <w:t xml:space="preserve">om aanvallen op servers succesvol te </w:t>
      </w:r>
      <w:r w:rsidR="006743B2" w:rsidRPr="00C757CD">
        <w:rPr>
          <w:b/>
          <w:sz w:val="20"/>
          <w:szCs w:val="20"/>
        </w:rPr>
        <w:t>kunnen uit</w:t>
      </w:r>
      <w:r w:rsidR="00036151" w:rsidRPr="00C757CD">
        <w:rPr>
          <w:b/>
          <w:sz w:val="20"/>
          <w:szCs w:val="20"/>
        </w:rPr>
        <w:t xml:space="preserve">voeren. </w:t>
      </w:r>
      <w:r w:rsidR="00F05711" w:rsidRPr="00C757CD">
        <w:rPr>
          <w:b/>
          <w:sz w:val="20"/>
          <w:szCs w:val="20"/>
        </w:rPr>
        <w:t>Deze</w:t>
      </w:r>
      <w:r w:rsidR="00036151" w:rsidRPr="00C757CD">
        <w:rPr>
          <w:b/>
          <w:sz w:val="20"/>
          <w:szCs w:val="20"/>
        </w:rPr>
        <w:t xml:space="preserve"> nieuwe </w:t>
      </w:r>
      <w:r w:rsidR="006743B2" w:rsidRPr="00C757CD">
        <w:rPr>
          <w:b/>
          <w:sz w:val="20"/>
          <w:szCs w:val="20"/>
        </w:rPr>
        <w:t>‘</w:t>
      </w:r>
      <w:proofErr w:type="spellStart"/>
      <w:r w:rsidR="006743B2" w:rsidRPr="00C757CD">
        <w:rPr>
          <w:b/>
          <w:sz w:val="20"/>
          <w:szCs w:val="20"/>
        </w:rPr>
        <w:t>blended</w:t>
      </w:r>
      <w:proofErr w:type="spellEnd"/>
      <w:r w:rsidR="006743B2" w:rsidRPr="00C757CD">
        <w:rPr>
          <w:b/>
          <w:sz w:val="20"/>
          <w:szCs w:val="20"/>
        </w:rPr>
        <w:t xml:space="preserve">’ </w:t>
      </w:r>
      <w:r w:rsidR="00036151" w:rsidRPr="00C757CD">
        <w:rPr>
          <w:b/>
          <w:sz w:val="20"/>
          <w:szCs w:val="20"/>
        </w:rPr>
        <w:t>aanval</w:t>
      </w:r>
      <w:r w:rsidR="006743B2" w:rsidRPr="00C757CD">
        <w:rPr>
          <w:b/>
          <w:sz w:val="20"/>
          <w:szCs w:val="20"/>
        </w:rPr>
        <w:t xml:space="preserve">smethodiek </w:t>
      </w:r>
      <w:r w:rsidR="00036151" w:rsidRPr="00C757CD">
        <w:rPr>
          <w:b/>
          <w:sz w:val="20"/>
          <w:szCs w:val="20"/>
        </w:rPr>
        <w:t xml:space="preserve">combineert het gebruik van bots om potentiële slachtoffers te identificeren met </w:t>
      </w:r>
      <w:r w:rsidR="006743B2" w:rsidRPr="00C757CD">
        <w:rPr>
          <w:b/>
          <w:sz w:val="20"/>
          <w:szCs w:val="20"/>
        </w:rPr>
        <w:t xml:space="preserve">personen </w:t>
      </w:r>
      <w:r w:rsidR="00036151" w:rsidRPr="00C757CD">
        <w:rPr>
          <w:b/>
          <w:sz w:val="20"/>
          <w:szCs w:val="20"/>
        </w:rPr>
        <w:t xml:space="preserve">achter </w:t>
      </w:r>
      <w:r w:rsidR="006743B2" w:rsidRPr="00C757CD">
        <w:rPr>
          <w:b/>
          <w:sz w:val="20"/>
          <w:szCs w:val="20"/>
        </w:rPr>
        <w:t xml:space="preserve">een toetsenbord </w:t>
      </w:r>
      <w:r w:rsidR="00036151" w:rsidRPr="00C757CD">
        <w:rPr>
          <w:b/>
          <w:sz w:val="20"/>
          <w:szCs w:val="20"/>
        </w:rPr>
        <w:t xml:space="preserve">die beslissingen nemen over wie </w:t>
      </w:r>
      <w:r w:rsidR="006743B2" w:rsidRPr="00C757CD">
        <w:rPr>
          <w:b/>
          <w:sz w:val="20"/>
          <w:szCs w:val="20"/>
        </w:rPr>
        <w:t xml:space="preserve">(en hoe) aan te </w:t>
      </w:r>
      <w:r w:rsidR="00036151" w:rsidRPr="00C757CD">
        <w:rPr>
          <w:b/>
          <w:sz w:val="20"/>
          <w:szCs w:val="20"/>
        </w:rPr>
        <w:t>vallen.</w:t>
      </w:r>
    </w:p>
    <w:p w:rsidR="00036151" w:rsidRPr="00C757CD" w:rsidRDefault="00036151" w:rsidP="00036151">
      <w:pPr>
        <w:spacing w:line="360" w:lineRule="auto"/>
        <w:rPr>
          <w:sz w:val="20"/>
          <w:szCs w:val="20"/>
        </w:rPr>
      </w:pPr>
    </w:p>
    <w:p w:rsidR="00036151" w:rsidRPr="00C757CD" w:rsidRDefault="00A2393A" w:rsidP="00036151">
      <w:pPr>
        <w:spacing w:line="360" w:lineRule="auto"/>
        <w:rPr>
          <w:sz w:val="20"/>
          <w:szCs w:val="20"/>
        </w:rPr>
      </w:pPr>
      <w:r w:rsidRPr="00C757CD">
        <w:rPr>
          <w:rFonts w:cs="Arial"/>
          <w:color w:val="000000" w:themeColor="text1"/>
          <w:sz w:val="20"/>
          <w:szCs w:val="20"/>
        </w:rPr>
        <w:t xml:space="preserve">Het </w:t>
      </w:r>
      <w:proofErr w:type="spellStart"/>
      <w:r w:rsidRPr="00C757CD">
        <w:rPr>
          <w:rFonts w:cs="Arial"/>
          <w:color w:val="000000" w:themeColor="text1"/>
          <w:sz w:val="20"/>
          <w:szCs w:val="20"/>
        </w:rPr>
        <w:t>SophosLabs</w:t>
      </w:r>
      <w:proofErr w:type="spellEnd"/>
      <w:r w:rsidRPr="00C757CD">
        <w:rPr>
          <w:rFonts w:cs="Arial"/>
          <w:color w:val="000000" w:themeColor="text1"/>
          <w:sz w:val="20"/>
          <w:szCs w:val="20"/>
        </w:rPr>
        <w:t xml:space="preserve"> </w:t>
      </w:r>
      <w:proofErr w:type="spellStart"/>
      <w:r w:rsidRPr="00C757CD">
        <w:rPr>
          <w:rFonts w:cs="Arial"/>
          <w:color w:val="000000" w:themeColor="text1"/>
          <w:sz w:val="20"/>
          <w:szCs w:val="20"/>
        </w:rPr>
        <w:t>Uncut</w:t>
      </w:r>
      <w:proofErr w:type="spellEnd"/>
      <w:r w:rsidRPr="00C757CD">
        <w:rPr>
          <w:rFonts w:cs="Arial"/>
          <w:color w:val="000000" w:themeColor="text1"/>
          <w:sz w:val="20"/>
          <w:szCs w:val="20"/>
        </w:rPr>
        <w:t xml:space="preserve">-artikel </w:t>
      </w:r>
      <w:hyperlink r:id="rId4" w:history="1">
        <w:r w:rsidRPr="00C757CD">
          <w:rPr>
            <w:rStyle w:val="Hyperlink"/>
            <w:rFonts w:cs="Arial"/>
            <w:sz w:val="20"/>
            <w:szCs w:val="20"/>
          </w:rPr>
          <w:t xml:space="preserve">Worms </w:t>
        </w:r>
        <w:proofErr w:type="spellStart"/>
        <w:r w:rsidRPr="00C757CD">
          <w:rPr>
            <w:rStyle w:val="Hyperlink"/>
            <w:rFonts w:cs="Arial"/>
            <w:sz w:val="20"/>
            <w:szCs w:val="20"/>
          </w:rPr>
          <w:t>Deliver</w:t>
        </w:r>
        <w:proofErr w:type="spellEnd"/>
        <w:r w:rsidRPr="00C757CD">
          <w:rPr>
            <w:rStyle w:val="Hyperlink"/>
            <w:rFonts w:cs="Arial"/>
            <w:sz w:val="20"/>
            <w:szCs w:val="20"/>
          </w:rPr>
          <w:t xml:space="preserve"> </w:t>
        </w:r>
        <w:proofErr w:type="spellStart"/>
        <w:r w:rsidRPr="00C757CD">
          <w:rPr>
            <w:rStyle w:val="Hyperlink"/>
            <w:rFonts w:cs="Arial"/>
            <w:sz w:val="20"/>
            <w:szCs w:val="20"/>
          </w:rPr>
          <w:t>Cryptomining</w:t>
        </w:r>
        <w:proofErr w:type="spellEnd"/>
        <w:r w:rsidRPr="00C757CD">
          <w:rPr>
            <w:rStyle w:val="Hyperlink"/>
            <w:rFonts w:cs="Arial"/>
            <w:sz w:val="20"/>
            <w:szCs w:val="20"/>
          </w:rPr>
          <w:t xml:space="preserve"> Malware </w:t>
        </w:r>
        <w:proofErr w:type="spellStart"/>
        <w:r w:rsidRPr="00C757CD">
          <w:rPr>
            <w:rStyle w:val="Hyperlink"/>
            <w:rFonts w:cs="Arial"/>
            <w:sz w:val="20"/>
            <w:szCs w:val="20"/>
          </w:rPr>
          <w:t>to</w:t>
        </w:r>
        <w:proofErr w:type="spellEnd"/>
        <w:r w:rsidRPr="00C757CD">
          <w:rPr>
            <w:rStyle w:val="Hyperlink"/>
            <w:rFonts w:cs="Arial"/>
            <w:sz w:val="20"/>
            <w:szCs w:val="20"/>
          </w:rPr>
          <w:t xml:space="preserve"> Web Servers</w:t>
        </w:r>
      </w:hyperlink>
      <w:r w:rsidRPr="00C757CD">
        <w:rPr>
          <w:rFonts w:cs="Arial"/>
          <w:color w:val="000000" w:themeColor="text1"/>
          <w:sz w:val="20"/>
          <w:szCs w:val="20"/>
        </w:rPr>
        <w:t xml:space="preserve"> </w:t>
      </w:r>
      <w:r w:rsidR="00036151" w:rsidRPr="00C757CD">
        <w:rPr>
          <w:sz w:val="20"/>
          <w:szCs w:val="20"/>
        </w:rPr>
        <w:t xml:space="preserve">onderstreept hoe gemakkelijk het voor cybercriminelen is om bots </w:t>
      </w:r>
      <w:r w:rsidR="006743B2" w:rsidRPr="00C757CD">
        <w:rPr>
          <w:sz w:val="20"/>
          <w:szCs w:val="20"/>
        </w:rPr>
        <w:t>in te zetten en ‘soft targets’</w:t>
      </w:r>
      <w:r w:rsidR="00036151" w:rsidRPr="00C757CD">
        <w:rPr>
          <w:sz w:val="20"/>
          <w:szCs w:val="20"/>
        </w:rPr>
        <w:t xml:space="preserve"> te ontdekken. In het rapport wordt een geautomatiseerde aanval uitgelegd die een breed scala aan kwaadaardige code</w:t>
      </w:r>
      <w:r w:rsidR="006743B2" w:rsidRPr="00C757CD">
        <w:rPr>
          <w:sz w:val="20"/>
          <w:szCs w:val="20"/>
        </w:rPr>
        <w:t>s</w:t>
      </w:r>
      <w:r w:rsidR="00036151" w:rsidRPr="00C757CD">
        <w:rPr>
          <w:sz w:val="20"/>
          <w:szCs w:val="20"/>
        </w:rPr>
        <w:t xml:space="preserve"> kan </w:t>
      </w:r>
      <w:r w:rsidR="006743B2" w:rsidRPr="00C757CD">
        <w:rPr>
          <w:sz w:val="20"/>
          <w:szCs w:val="20"/>
        </w:rPr>
        <w:t>genereren</w:t>
      </w:r>
      <w:r w:rsidR="00036151" w:rsidRPr="00C757CD">
        <w:rPr>
          <w:sz w:val="20"/>
          <w:szCs w:val="20"/>
        </w:rPr>
        <w:t xml:space="preserve"> </w:t>
      </w:r>
      <w:r w:rsidR="0059268A" w:rsidRPr="00C757CD">
        <w:rPr>
          <w:sz w:val="20"/>
          <w:szCs w:val="20"/>
        </w:rPr>
        <w:t xml:space="preserve">voor </w:t>
      </w:r>
      <w:r w:rsidR="00036151" w:rsidRPr="00C757CD">
        <w:rPr>
          <w:sz w:val="20"/>
          <w:szCs w:val="20"/>
        </w:rPr>
        <w:t>servers die</w:t>
      </w:r>
      <w:r w:rsidR="006743B2" w:rsidRPr="00C757CD">
        <w:rPr>
          <w:sz w:val="20"/>
          <w:szCs w:val="20"/>
        </w:rPr>
        <w:t xml:space="preserve"> achterlopen met </w:t>
      </w:r>
      <w:r w:rsidR="00036151" w:rsidRPr="00C757CD">
        <w:rPr>
          <w:sz w:val="20"/>
          <w:szCs w:val="20"/>
        </w:rPr>
        <w:t>updatecycli.</w:t>
      </w:r>
    </w:p>
    <w:p w:rsidR="00036151" w:rsidRPr="00C757CD" w:rsidRDefault="00036151" w:rsidP="00036151">
      <w:pPr>
        <w:spacing w:line="360" w:lineRule="auto"/>
        <w:rPr>
          <w:sz w:val="20"/>
          <w:szCs w:val="20"/>
        </w:rPr>
      </w:pPr>
    </w:p>
    <w:p w:rsidR="00036151" w:rsidRPr="00C757CD" w:rsidRDefault="00036151" w:rsidP="00036151">
      <w:pPr>
        <w:spacing w:line="360" w:lineRule="auto"/>
        <w:rPr>
          <w:b/>
          <w:sz w:val="20"/>
          <w:szCs w:val="20"/>
        </w:rPr>
      </w:pPr>
      <w:proofErr w:type="spellStart"/>
      <w:r w:rsidRPr="00C757CD">
        <w:rPr>
          <w:b/>
          <w:sz w:val="20"/>
          <w:szCs w:val="20"/>
        </w:rPr>
        <w:t>Blended</w:t>
      </w:r>
      <w:proofErr w:type="spellEnd"/>
      <w:r w:rsidRPr="00C757CD">
        <w:rPr>
          <w:b/>
          <w:sz w:val="20"/>
          <w:szCs w:val="20"/>
        </w:rPr>
        <w:t xml:space="preserve"> Cyberattack</w:t>
      </w:r>
      <w:r w:rsidR="006743B2" w:rsidRPr="00C757CD">
        <w:rPr>
          <w:b/>
          <w:sz w:val="20"/>
          <w:szCs w:val="20"/>
        </w:rPr>
        <w:t>: een anatomie</w:t>
      </w:r>
    </w:p>
    <w:p w:rsidR="00036151" w:rsidRPr="00C757CD" w:rsidRDefault="00036151" w:rsidP="00036151">
      <w:pPr>
        <w:spacing w:line="360" w:lineRule="auto"/>
        <w:rPr>
          <w:sz w:val="20"/>
          <w:szCs w:val="20"/>
        </w:rPr>
      </w:pPr>
      <w:r w:rsidRPr="00C757CD">
        <w:rPr>
          <w:sz w:val="20"/>
          <w:szCs w:val="20"/>
        </w:rPr>
        <w:t xml:space="preserve">Zodra de bots potentiële doelen </w:t>
      </w:r>
      <w:r w:rsidR="006743B2" w:rsidRPr="00C757CD">
        <w:rPr>
          <w:sz w:val="20"/>
          <w:szCs w:val="20"/>
        </w:rPr>
        <w:t>hebben geïdentificeerd</w:t>
      </w:r>
      <w:r w:rsidRPr="00C757CD">
        <w:rPr>
          <w:sz w:val="20"/>
          <w:szCs w:val="20"/>
        </w:rPr>
        <w:t xml:space="preserve">, gebruiken cybercriminelen hun kennis om slachtoffers te selecteren op basis van </w:t>
      </w:r>
      <w:r w:rsidR="006E75AD" w:rsidRPr="00C757CD">
        <w:rPr>
          <w:sz w:val="20"/>
          <w:szCs w:val="20"/>
        </w:rPr>
        <w:t xml:space="preserve">onder meer </w:t>
      </w:r>
      <w:r w:rsidRPr="00C757CD">
        <w:rPr>
          <w:sz w:val="20"/>
          <w:szCs w:val="20"/>
        </w:rPr>
        <w:t>gevoelige gegevens</w:t>
      </w:r>
      <w:r w:rsidR="006E75AD" w:rsidRPr="00C757CD">
        <w:rPr>
          <w:sz w:val="20"/>
          <w:szCs w:val="20"/>
        </w:rPr>
        <w:t xml:space="preserve">, </w:t>
      </w:r>
      <w:r w:rsidRPr="00C757CD">
        <w:rPr>
          <w:sz w:val="20"/>
          <w:szCs w:val="20"/>
        </w:rPr>
        <w:t>intellectueel eigendom, het vermogen om losgeld te betalen of toegang tot andere servers en netwerken</w:t>
      </w:r>
      <w:r w:rsidR="006E75AD" w:rsidRPr="00C757CD">
        <w:rPr>
          <w:sz w:val="20"/>
          <w:szCs w:val="20"/>
        </w:rPr>
        <w:t xml:space="preserve"> te geven</w:t>
      </w:r>
      <w:r w:rsidRPr="00C757CD">
        <w:rPr>
          <w:sz w:val="20"/>
          <w:szCs w:val="20"/>
        </w:rPr>
        <w:t xml:space="preserve">. De laatste stappen </w:t>
      </w:r>
      <w:r w:rsidR="006E75AD" w:rsidRPr="00C757CD">
        <w:rPr>
          <w:sz w:val="20"/>
          <w:szCs w:val="20"/>
        </w:rPr>
        <w:t>vinden</w:t>
      </w:r>
      <w:r w:rsidRPr="00C757CD">
        <w:rPr>
          <w:sz w:val="20"/>
          <w:szCs w:val="20"/>
        </w:rPr>
        <w:t xml:space="preserve"> handmatig</w:t>
      </w:r>
      <w:r w:rsidR="006E75AD" w:rsidRPr="00C757CD">
        <w:rPr>
          <w:sz w:val="20"/>
          <w:szCs w:val="20"/>
        </w:rPr>
        <w:t xml:space="preserve"> en </w:t>
      </w:r>
      <w:r w:rsidR="0059268A" w:rsidRPr="00C757CD">
        <w:rPr>
          <w:sz w:val="20"/>
          <w:szCs w:val="20"/>
        </w:rPr>
        <w:t xml:space="preserve">doordacht </w:t>
      </w:r>
      <w:r w:rsidR="006E75AD" w:rsidRPr="00C757CD">
        <w:rPr>
          <w:sz w:val="20"/>
          <w:szCs w:val="20"/>
        </w:rPr>
        <w:t>plaats</w:t>
      </w:r>
      <w:r w:rsidRPr="00C757CD">
        <w:rPr>
          <w:sz w:val="20"/>
          <w:szCs w:val="20"/>
        </w:rPr>
        <w:t xml:space="preserve">: </w:t>
      </w:r>
      <w:r w:rsidR="006E75AD" w:rsidRPr="00C757CD">
        <w:rPr>
          <w:sz w:val="20"/>
          <w:szCs w:val="20"/>
        </w:rPr>
        <w:t>inbreken</w:t>
      </w:r>
      <w:r w:rsidRPr="00C757CD">
        <w:rPr>
          <w:sz w:val="20"/>
          <w:szCs w:val="20"/>
        </w:rPr>
        <w:t>, detectie ontwijken en lateraal bewegen om</w:t>
      </w:r>
      <w:r w:rsidR="006E75AD" w:rsidRPr="00C757CD">
        <w:rPr>
          <w:sz w:val="20"/>
          <w:szCs w:val="20"/>
        </w:rPr>
        <w:t xml:space="preserve"> zo</w:t>
      </w:r>
      <w:r w:rsidRPr="00C757CD">
        <w:rPr>
          <w:sz w:val="20"/>
          <w:szCs w:val="20"/>
        </w:rPr>
        <w:t xml:space="preserve"> </w:t>
      </w:r>
      <w:r w:rsidR="006E75AD" w:rsidRPr="00C757CD">
        <w:rPr>
          <w:sz w:val="20"/>
          <w:szCs w:val="20"/>
        </w:rPr>
        <w:t>toe te slaan</w:t>
      </w:r>
      <w:r w:rsidR="00F05711" w:rsidRPr="00C757CD">
        <w:rPr>
          <w:sz w:val="20"/>
          <w:szCs w:val="20"/>
        </w:rPr>
        <w:t>, r</w:t>
      </w:r>
      <w:r w:rsidRPr="00C757CD">
        <w:rPr>
          <w:sz w:val="20"/>
          <w:szCs w:val="20"/>
        </w:rPr>
        <w:t>ondsluipen</w:t>
      </w:r>
      <w:r w:rsidR="006E75AD" w:rsidRPr="00C757CD">
        <w:rPr>
          <w:sz w:val="20"/>
          <w:szCs w:val="20"/>
        </w:rPr>
        <w:t xml:space="preserve">, </w:t>
      </w:r>
      <w:r w:rsidRPr="00C757CD">
        <w:rPr>
          <w:sz w:val="20"/>
          <w:szCs w:val="20"/>
        </w:rPr>
        <w:t>intelligentie stelen en ongemerkt</w:t>
      </w:r>
      <w:r w:rsidR="006E75AD" w:rsidRPr="00C757CD">
        <w:rPr>
          <w:sz w:val="20"/>
          <w:szCs w:val="20"/>
        </w:rPr>
        <w:t xml:space="preserve"> weer weggaan</w:t>
      </w:r>
      <w:r w:rsidRPr="00C757CD">
        <w:rPr>
          <w:sz w:val="20"/>
          <w:szCs w:val="20"/>
        </w:rPr>
        <w:t xml:space="preserve">, </w:t>
      </w:r>
      <w:proofErr w:type="spellStart"/>
      <w:r w:rsidRPr="00C757CD">
        <w:rPr>
          <w:sz w:val="20"/>
          <w:szCs w:val="20"/>
        </w:rPr>
        <w:t>back-ups</w:t>
      </w:r>
      <w:proofErr w:type="spellEnd"/>
      <w:r w:rsidRPr="00C757CD">
        <w:rPr>
          <w:sz w:val="20"/>
          <w:szCs w:val="20"/>
        </w:rPr>
        <w:t xml:space="preserve"> uitschakelen en servers versleutelen om </w:t>
      </w:r>
      <w:r w:rsidR="006E75AD" w:rsidRPr="00C757CD">
        <w:rPr>
          <w:sz w:val="20"/>
          <w:szCs w:val="20"/>
        </w:rPr>
        <w:t xml:space="preserve">zo </w:t>
      </w:r>
      <w:r w:rsidRPr="00C757CD">
        <w:rPr>
          <w:sz w:val="20"/>
          <w:szCs w:val="20"/>
        </w:rPr>
        <w:t>losgeld te vragen</w:t>
      </w:r>
      <w:r w:rsidR="003D3394" w:rsidRPr="00C757CD">
        <w:rPr>
          <w:sz w:val="20"/>
          <w:szCs w:val="20"/>
        </w:rPr>
        <w:t xml:space="preserve"> en</w:t>
      </w:r>
      <w:r w:rsidRPr="00C757CD">
        <w:rPr>
          <w:sz w:val="20"/>
          <w:szCs w:val="20"/>
        </w:rPr>
        <w:t xml:space="preserve"> slachtoffers gebruiken als lanceerplatforms om andere bedrijven aan te vallen</w:t>
      </w:r>
      <w:r w:rsidR="006E75AD" w:rsidRPr="00C757CD">
        <w:rPr>
          <w:sz w:val="20"/>
          <w:szCs w:val="20"/>
        </w:rPr>
        <w:t xml:space="preserve">: het zijn </w:t>
      </w:r>
      <w:r w:rsidR="00CE6E4D" w:rsidRPr="00C757CD">
        <w:rPr>
          <w:sz w:val="20"/>
          <w:szCs w:val="20"/>
        </w:rPr>
        <w:t xml:space="preserve">slechts </w:t>
      </w:r>
      <w:r w:rsidR="006E75AD" w:rsidRPr="00C757CD">
        <w:rPr>
          <w:sz w:val="20"/>
          <w:szCs w:val="20"/>
        </w:rPr>
        <w:t xml:space="preserve">voorbeelden </w:t>
      </w:r>
      <w:r w:rsidR="00CE6E4D" w:rsidRPr="00C757CD">
        <w:rPr>
          <w:sz w:val="20"/>
          <w:szCs w:val="20"/>
        </w:rPr>
        <w:t xml:space="preserve">van </w:t>
      </w:r>
      <w:r w:rsidR="006E75AD" w:rsidRPr="00C757CD">
        <w:rPr>
          <w:sz w:val="20"/>
          <w:szCs w:val="20"/>
        </w:rPr>
        <w:t>hoe zij te werk kunnen gaan.</w:t>
      </w:r>
    </w:p>
    <w:p w:rsidR="00036151" w:rsidRPr="00C757CD" w:rsidRDefault="00036151" w:rsidP="00036151">
      <w:pPr>
        <w:spacing w:line="360" w:lineRule="auto"/>
        <w:rPr>
          <w:sz w:val="20"/>
          <w:szCs w:val="20"/>
        </w:rPr>
      </w:pPr>
    </w:p>
    <w:p w:rsidR="00036151" w:rsidRPr="00C757CD" w:rsidRDefault="00FB7AFF" w:rsidP="00036151">
      <w:pPr>
        <w:spacing w:line="360" w:lineRule="auto"/>
        <w:rPr>
          <w:sz w:val="20"/>
          <w:szCs w:val="20"/>
        </w:rPr>
      </w:pPr>
      <w:r w:rsidRPr="00C757CD">
        <w:rPr>
          <w:sz w:val="20"/>
          <w:szCs w:val="20"/>
        </w:rPr>
        <w:t>“</w:t>
      </w:r>
      <w:proofErr w:type="spellStart"/>
      <w:r w:rsidR="00036151" w:rsidRPr="00C757CD">
        <w:rPr>
          <w:sz w:val="20"/>
          <w:szCs w:val="20"/>
        </w:rPr>
        <w:t>Blended</w:t>
      </w:r>
      <w:proofErr w:type="spellEnd"/>
      <w:r w:rsidR="00036151" w:rsidRPr="00C757CD">
        <w:rPr>
          <w:sz w:val="20"/>
          <w:szCs w:val="20"/>
        </w:rPr>
        <w:t xml:space="preserve"> cyberaanvallen</w:t>
      </w:r>
      <w:r w:rsidR="006E75AD" w:rsidRPr="00C757CD">
        <w:rPr>
          <w:sz w:val="20"/>
          <w:szCs w:val="20"/>
        </w:rPr>
        <w:t xml:space="preserve"> w</w:t>
      </w:r>
      <w:r w:rsidR="00036151" w:rsidRPr="00C757CD">
        <w:rPr>
          <w:sz w:val="20"/>
          <w:szCs w:val="20"/>
        </w:rPr>
        <w:t xml:space="preserve">orden </w:t>
      </w:r>
      <w:r w:rsidR="006E75AD" w:rsidRPr="00C757CD">
        <w:rPr>
          <w:sz w:val="20"/>
          <w:szCs w:val="20"/>
        </w:rPr>
        <w:t>een alledaagse activiteit</w:t>
      </w:r>
      <w:r w:rsidR="00036151" w:rsidRPr="00C757CD">
        <w:rPr>
          <w:sz w:val="20"/>
          <w:szCs w:val="20"/>
        </w:rPr>
        <w:t xml:space="preserve"> voor cybercriminelen omdat ze winstgevend zijn</w:t>
      </w:r>
      <w:r w:rsidRPr="00C757CD">
        <w:rPr>
          <w:sz w:val="20"/>
          <w:szCs w:val="20"/>
        </w:rPr>
        <w:t xml:space="preserve">”, </w:t>
      </w:r>
      <w:r w:rsidR="00036151" w:rsidRPr="00C757CD">
        <w:rPr>
          <w:sz w:val="20"/>
          <w:szCs w:val="20"/>
        </w:rPr>
        <w:t>ze</w:t>
      </w:r>
      <w:r w:rsidRPr="00C757CD">
        <w:rPr>
          <w:sz w:val="20"/>
          <w:szCs w:val="20"/>
        </w:rPr>
        <w:t>gt</w:t>
      </w:r>
      <w:r w:rsidR="00036151" w:rsidRPr="00C757CD">
        <w:rPr>
          <w:sz w:val="20"/>
          <w:szCs w:val="20"/>
        </w:rPr>
        <w:t xml:space="preserve"> Dan </w:t>
      </w:r>
      <w:proofErr w:type="spellStart"/>
      <w:r w:rsidR="00036151" w:rsidRPr="00C757CD">
        <w:rPr>
          <w:sz w:val="20"/>
          <w:szCs w:val="20"/>
        </w:rPr>
        <w:t>Schiappa</w:t>
      </w:r>
      <w:proofErr w:type="spellEnd"/>
      <w:r w:rsidR="00036151" w:rsidRPr="00C757CD">
        <w:rPr>
          <w:sz w:val="20"/>
          <w:szCs w:val="20"/>
        </w:rPr>
        <w:t xml:space="preserve">, productmanager </w:t>
      </w:r>
      <w:proofErr w:type="spellStart"/>
      <w:r w:rsidR="00036151" w:rsidRPr="00C757CD">
        <w:rPr>
          <w:sz w:val="20"/>
          <w:szCs w:val="20"/>
        </w:rPr>
        <w:t>Sophos</w:t>
      </w:r>
      <w:proofErr w:type="spellEnd"/>
      <w:r w:rsidR="00036151" w:rsidRPr="00C757CD">
        <w:rPr>
          <w:sz w:val="20"/>
          <w:szCs w:val="20"/>
        </w:rPr>
        <w:t xml:space="preserve">. </w:t>
      </w:r>
      <w:r w:rsidR="00F05711" w:rsidRPr="00C757CD">
        <w:rPr>
          <w:sz w:val="20"/>
          <w:szCs w:val="20"/>
        </w:rPr>
        <w:t>“</w:t>
      </w:r>
      <w:r w:rsidR="00036151" w:rsidRPr="00C757CD">
        <w:rPr>
          <w:sz w:val="20"/>
          <w:szCs w:val="20"/>
        </w:rPr>
        <w:t>De meeste malware is nu geautomatiseerd, dus het is gemakkelijk voor aanvallers om organisaties met zwakke beveiliging</w:t>
      </w:r>
      <w:r w:rsidRPr="00C757CD">
        <w:rPr>
          <w:sz w:val="20"/>
          <w:szCs w:val="20"/>
        </w:rPr>
        <w:t xml:space="preserve"> </w:t>
      </w:r>
      <w:r w:rsidR="00036151" w:rsidRPr="00C757CD">
        <w:rPr>
          <w:sz w:val="20"/>
          <w:szCs w:val="20"/>
        </w:rPr>
        <w:t xml:space="preserve">te vinden, hun betaalpotentieel te evalueren en </w:t>
      </w:r>
      <w:r w:rsidRPr="00C757CD">
        <w:rPr>
          <w:i/>
          <w:sz w:val="20"/>
          <w:szCs w:val="20"/>
        </w:rPr>
        <w:t xml:space="preserve">hand </w:t>
      </w:r>
      <w:proofErr w:type="spellStart"/>
      <w:r w:rsidRPr="00C757CD">
        <w:rPr>
          <w:i/>
          <w:sz w:val="20"/>
          <w:szCs w:val="20"/>
        </w:rPr>
        <w:t>to</w:t>
      </w:r>
      <w:proofErr w:type="spellEnd"/>
      <w:r w:rsidRPr="00C757CD">
        <w:rPr>
          <w:i/>
          <w:sz w:val="20"/>
          <w:szCs w:val="20"/>
        </w:rPr>
        <w:t xml:space="preserve"> keyboard</w:t>
      </w:r>
      <w:r w:rsidRPr="00C757CD">
        <w:rPr>
          <w:sz w:val="20"/>
          <w:szCs w:val="20"/>
        </w:rPr>
        <w:t>-</w:t>
      </w:r>
      <w:r w:rsidR="00036151" w:rsidRPr="00C757CD">
        <w:rPr>
          <w:sz w:val="20"/>
          <w:szCs w:val="20"/>
        </w:rPr>
        <w:t>hacktechnieken te gebruiken om zoveel mogelijk schade aan te richten.</w:t>
      </w:r>
      <w:r w:rsidR="00F05711" w:rsidRPr="00C757CD">
        <w:rPr>
          <w:sz w:val="20"/>
          <w:szCs w:val="20"/>
        </w:rPr>
        <w:t>”</w:t>
      </w:r>
    </w:p>
    <w:p w:rsidR="00FB7AFF" w:rsidRPr="00C757CD" w:rsidRDefault="00FB7AFF" w:rsidP="00036151">
      <w:pPr>
        <w:spacing w:line="360" w:lineRule="auto"/>
        <w:rPr>
          <w:sz w:val="20"/>
          <w:szCs w:val="20"/>
        </w:rPr>
      </w:pPr>
    </w:p>
    <w:p w:rsidR="00F85CAD" w:rsidRPr="00F85CAD" w:rsidRDefault="00F85CAD" w:rsidP="00036151">
      <w:pPr>
        <w:spacing w:line="360" w:lineRule="auto"/>
        <w:rPr>
          <w:b/>
          <w:sz w:val="20"/>
          <w:szCs w:val="20"/>
          <w:lang w:val="nl-BE"/>
        </w:rPr>
      </w:pPr>
    </w:p>
    <w:p w:rsidR="00F85CAD" w:rsidRDefault="00F85CAD" w:rsidP="00036151">
      <w:pPr>
        <w:spacing w:line="360" w:lineRule="auto"/>
        <w:rPr>
          <w:b/>
          <w:sz w:val="20"/>
          <w:szCs w:val="20"/>
          <w:lang w:val="nl-BE"/>
        </w:rPr>
      </w:pPr>
    </w:p>
    <w:p w:rsidR="00F85CAD" w:rsidRDefault="00F85CAD" w:rsidP="00036151">
      <w:pPr>
        <w:spacing w:line="360" w:lineRule="auto"/>
        <w:rPr>
          <w:b/>
          <w:sz w:val="20"/>
          <w:szCs w:val="20"/>
          <w:lang w:val="nl-BE"/>
        </w:rPr>
      </w:pPr>
    </w:p>
    <w:p w:rsidR="00036151" w:rsidRPr="00C757CD" w:rsidRDefault="00036151" w:rsidP="00036151">
      <w:pPr>
        <w:spacing w:line="360" w:lineRule="auto"/>
        <w:rPr>
          <w:b/>
          <w:sz w:val="20"/>
          <w:szCs w:val="20"/>
          <w:lang w:val="en-US"/>
        </w:rPr>
      </w:pPr>
      <w:r w:rsidRPr="00C757CD">
        <w:rPr>
          <w:b/>
          <w:sz w:val="20"/>
          <w:szCs w:val="20"/>
          <w:lang w:val="en-US"/>
        </w:rPr>
        <w:lastRenderedPageBreak/>
        <w:t xml:space="preserve">Sophos </w:t>
      </w:r>
      <w:r w:rsidR="00FB7AFF" w:rsidRPr="00C757CD">
        <w:rPr>
          <w:b/>
          <w:sz w:val="20"/>
          <w:szCs w:val="20"/>
          <w:lang w:val="en-US"/>
        </w:rPr>
        <w:t>Intercept</w:t>
      </w:r>
      <w:r w:rsidRPr="00C757CD">
        <w:rPr>
          <w:b/>
          <w:sz w:val="20"/>
          <w:szCs w:val="20"/>
          <w:lang w:val="en-US"/>
        </w:rPr>
        <w:t xml:space="preserve"> X </w:t>
      </w:r>
      <w:r w:rsidR="00FB7AFF" w:rsidRPr="00C757CD">
        <w:rPr>
          <w:b/>
          <w:sz w:val="20"/>
          <w:szCs w:val="20"/>
          <w:lang w:val="en-US"/>
        </w:rPr>
        <w:t>for</w:t>
      </w:r>
      <w:r w:rsidRPr="00C757CD">
        <w:rPr>
          <w:b/>
          <w:sz w:val="20"/>
          <w:szCs w:val="20"/>
          <w:lang w:val="en-US"/>
        </w:rPr>
        <w:t xml:space="preserve"> </w:t>
      </w:r>
      <w:r w:rsidR="00257C3B" w:rsidRPr="00C757CD">
        <w:rPr>
          <w:b/>
          <w:sz w:val="20"/>
          <w:szCs w:val="20"/>
          <w:lang w:val="en-US"/>
        </w:rPr>
        <w:t>S</w:t>
      </w:r>
      <w:r w:rsidRPr="00C757CD">
        <w:rPr>
          <w:b/>
          <w:sz w:val="20"/>
          <w:szCs w:val="20"/>
          <w:lang w:val="en-US"/>
        </w:rPr>
        <w:t xml:space="preserve">erver </w:t>
      </w:r>
      <w:r w:rsidR="00FB7AFF" w:rsidRPr="00C757CD">
        <w:rPr>
          <w:b/>
          <w:sz w:val="20"/>
          <w:szCs w:val="20"/>
          <w:lang w:val="en-US"/>
        </w:rPr>
        <w:t>with</w:t>
      </w:r>
      <w:r w:rsidRPr="00C757CD">
        <w:rPr>
          <w:b/>
          <w:sz w:val="20"/>
          <w:szCs w:val="20"/>
          <w:lang w:val="en-US"/>
        </w:rPr>
        <w:t xml:space="preserve"> EDR</w:t>
      </w:r>
    </w:p>
    <w:p w:rsidR="00036151" w:rsidRPr="00C757CD" w:rsidRDefault="00036151" w:rsidP="00036151">
      <w:pPr>
        <w:spacing w:line="360" w:lineRule="auto"/>
        <w:rPr>
          <w:sz w:val="20"/>
          <w:szCs w:val="20"/>
        </w:rPr>
      </w:pPr>
      <w:r w:rsidRPr="00C757CD">
        <w:rPr>
          <w:sz w:val="20"/>
          <w:szCs w:val="20"/>
        </w:rPr>
        <w:t xml:space="preserve">Met </w:t>
      </w:r>
      <w:proofErr w:type="spellStart"/>
      <w:r w:rsidRPr="00C757CD">
        <w:rPr>
          <w:sz w:val="20"/>
          <w:szCs w:val="20"/>
        </w:rPr>
        <w:t>Sophos</w:t>
      </w:r>
      <w:proofErr w:type="spellEnd"/>
      <w:r w:rsidRPr="00C757CD">
        <w:rPr>
          <w:sz w:val="20"/>
          <w:szCs w:val="20"/>
        </w:rPr>
        <w:t xml:space="preserve"> </w:t>
      </w:r>
      <w:proofErr w:type="spellStart"/>
      <w:r w:rsidRPr="00C757CD">
        <w:rPr>
          <w:sz w:val="20"/>
          <w:szCs w:val="20"/>
        </w:rPr>
        <w:t>Intercept</w:t>
      </w:r>
      <w:proofErr w:type="spellEnd"/>
      <w:r w:rsidRPr="00C757CD">
        <w:rPr>
          <w:sz w:val="20"/>
          <w:szCs w:val="20"/>
        </w:rPr>
        <w:t xml:space="preserve"> X </w:t>
      </w:r>
      <w:proofErr w:type="spellStart"/>
      <w:r w:rsidR="00FB7AFF" w:rsidRPr="00C757CD">
        <w:rPr>
          <w:sz w:val="20"/>
          <w:szCs w:val="20"/>
        </w:rPr>
        <w:t>for</w:t>
      </w:r>
      <w:proofErr w:type="spellEnd"/>
      <w:r w:rsidRPr="00C757CD">
        <w:rPr>
          <w:sz w:val="20"/>
          <w:szCs w:val="20"/>
        </w:rPr>
        <w:t xml:space="preserve"> Server </w:t>
      </w:r>
      <w:proofErr w:type="spellStart"/>
      <w:r w:rsidR="00FB7AFF" w:rsidRPr="00C757CD">
        <w:rPr>
          <w:sz w:val="20"/>
          <w:szCs w:val="20"/>
        </w:rPr>
        <w:t>with</w:t>
      </w:r>
      <w:proofErr w:type="spellEnd"/>
      <w:r w:rsidRPr="00C757CD">
        <w:rPr>
          <w:sz w:val="20"/>
          <w:szCs w:val="20"/>
        </w:rPr>
        <w:t xml:space="preserve"> EDR hebben IT-managers</w:t>
      </w:r>
      <w:r w:rsidR="00FB7AFF" w:rsidRPr="00C757CD">
        <w:rPr>
          <w:sz w:val="20"/>
          <w:szCs w:val="20"/>
        </w:rPr>
        <w:t xml:space="preserve">, ongeacht de bedrijfsgrootte, vanaf </w:t>
      </w:r>
      <w:r w:rsidR="00CE6E4D" w:rsidRPr="00C757CD">
        <w:rPr>
          <w:sz w:val="20"/>
          <w:szCs w:val="20"/>
        </w:rPr>
        <w:t xml:space="preserve">vandaag </w:t>
      </w:r>
      <w:r w:rsidR="00FB7AFF" w:rsidRPr="00C757CD">
        <w:rPr>
          <w:sz w:val="20"/>
          <w:szCs w:val="20"/>
        </w:rPr>
        <w:t>maximale</w:t>
      </w:r>
      <w:r w:rsidRPr="00C757CD">
        <w:rPr>
          <w:sz w:val="20"/>
          <w:szCs w:val="20"/>
        </w:rPr>
        <w:t xml:space="preserve"> zichtbaarheid. Hierdoor kunnen ze sluipende aanvallen proactief </w:t>
      </w:r>
      <w:r w:rsidR="00FB7AFF" w:rsidRPr="00C757CD">
        <w:rPr>
          <w:sz w:val="20"/>
          <w:szCs w:val="20"/>
        </w:rPr>
        <w:t>opsporen</w:t>
      </w:r>
      <w:r w:rsidRPr="00C757CD">
        <w:rPr>
          <w:sz w:val="20"/>
          <w:szCs w:val="20"/>
        </w:rPr>
        <w:t>, de impact van beveiligingsincident</w:t>
      </w:r>
      <w:r w:rsidR="00FB7AFF" w:rsidRPr="00C757CD">
        <w:rPr>
          <w:sz w:val="20"/>
          <w:szCs w:val="20"/>
        </w:rPr>
        <w:t>en</w:t>
      </w:r>
      <w:r w:rsidRPr="00C757CD">
        <w:rPr>
          <w:sz w:val="20"/>
          <w:szCs w:val="20"/>
        </w:rPr>
        <w:t xml:space="preserve"> beter begrijpen en snel rapporteren over </w:t>
      </w:r>
      <w:r w:rsidR="00FB7AFF" w:rsidRPr="00C757CD">
        <w:rPr>
          <w:sz w:val="20"/>
          <w:szCs w:val="20"/>
        </w:rPr>
        <w:t xml:space="preserve">wat er wel </w:t>
      </w:r>
      <w:r w:rsidR="00F05711" w:rsidRPr="00C757CD">
        <w:rPr>
          <w:sz w:val="20"/>
          <w:szCs w:val="20"/>
        </w:rPr>
        <w:t>(</w:t>
      </w:r>
      <w:r w:rsidR="00FB7AFF" w:rsidRPr="00C757CD">
        <w:rPr>
          <w:sz w:val="20"/>
          <w:szCs w:val="20"/>
        </w:rPr>
        <w:t>of niet</w:t>
      </w:r>
      <w:r w:rsidR="00F05711" w:rsidRPr="00C757CD">
        <w:rPr>
          <w:sz w:val="20"/>
          <w:szCs w:val="20"/>
        </w:rPr>
        <w:t>)</w:t>
      </w:r>
      <w:r w:rsidR="00FB7AFF" w:rsidRPr="00C757CD">
        <w:rPr>
          <w:sz w:val="20"/>
          <w:szCs w:val="20"/>
        </w:rPr>
        <w:t xml:space="preserve"> heeft plaatsgevonden</w:t>
      </w:r>
      <w:r w:rsidRPr="00C757CD">
        <w:rPr>
          <w:sz w:val="20"/>
          <w:szCs w:val="20"/>
        </w:rPr>
        <w:t>.</w:t>
      </w:r>
    </w:p>
    <w:p w:rsidR="00036151" w:rsidRPr="00C757CD" w:rsidRDefault="00036151" w:rsidP="00036151">
      <w:pPr>
        <w:spacing w:line="360" w:lineRule="auto"/>
        <w:rPr>
          <w:sz w:val="20"/>
          <w:szCs w:val="20"/>
        </w:rPr>
      </w:pPr>
    </w:p>
    <w:p w:rsidR="00036151" w:rsidRPr="00C757CD" w:rsidRDefault="00FB7AFF" w:rsidP="00036151">
      <w:pPr>
        <w:spacing w:line="360" w:lineRule="auto"/>
        <w:rPr>
          <w:sz w:val="20"/>
          <w:szCs w:val="20"/>
        </w:rPr>
      </w:pPr>
      <w:r w:rsidRPr="00C757CD">
        <w:rPr>
          <w:sz w:val="20"/>
          <w:szCs w:val="20"/>
        </w:rPr>
        <w:t>“</w:t>
      </w:r>
      <w:r w:rsidR="00036151" w:rsidRPr="00C757CD">
        <w:rPr>
          <w:sz w:val="20"/>
          <w:szCs w:val="20"/>
        </w:rPr>
        <w:t xml:space="preserve">Wanneer </w:t>
      </w:r>
      <w:r w:rsidR="00F05711" w:rsidRPr="00C757CD">
        <w:rPr>
          <w:sz w:val="20"/>
          <w:szCs w:val="20"/>
        </w:rPr>
        <w:t>criminelen</w:t>
      </w:r>
      <w:r w:rsidR="00036151" w:rsidRPr="00C757CD">
        <w:rPr>
          <w:sz w:val="20"/>
          <w:szCs w:val="20"/>
        </w:rPr>
        <w:t xml:space="preserve"> een netwerk binnendringen, gaan ze </w:t>
      </w:r>
      <w:r w:rsidRPr="00C757CD">
        <w:rPr>
          <w:sz w:val="20"/>
          <w:szCs w:val="20"/>
        </w:rPr>
        <w:t xml:space="preserve">in een rechte lijn </w:t>
      </w:r>
      <w:r w:rsidR="003D3394" w:rsidRPr="00C757CD">
        <w:rPr>
          <w:sz w:val="20"/>
          <w:szCs w:val="20"/>
        </w:rPr>
        <w:t>op</w:t>
      </w:r>
      <w:r w:rsidR="00036151" w:rsidRPr="00C757CD">
        <w:rPr>
          <w:sz w:val="20"/>
          <w:szCs w:val="20"/>
        </w:rPr>
        <w:t xml:space="preserve"> server</w:t>
      </w:r>
      <w:r w:rsidRPr="00C757CD">
        <w:rPr>
          <w:sz w:val="20"/>
          <w:szCs w:val="20"/>
        </w:rPr>
        <w:t xml:space="preserve">s </w:t>
      </w:r>
      <w:r w:rsidR="003D3394" w:rsidRPr="00C757CD">
        <w:rPr>
          <w:sz w:val="20"/>
          <w:szCs w:val="20"/>
        </w:rPr>
        <w:t>af</w:t>
      </w:r>
      <w:r w:rsidR="00036151" w:rsidRPr="00C757CD">
        <w:rPr>
          <w:sz w:val="20"/>
          <w:szCs w:val="20"/>
        </w:rPr>
        <w:t xml:space="preserve">. Helaas </w:t>
      </w:r>
      <w:r w:rsidRPr="00C757CD">
        <w:rPr>
          <w:sz w:val="20"/>
          <w:szCs w:val="20"/>
        </w:rPr>
        <w:t>houden veel</w:t>
      </w:r>
      <w:r w:rsidR="00036151" w:rsidRPr="00C757CD">
        <w:rPr>
          <w:sz w:val="20"/>
          <w:szCs w:val="20"/>
        </w:rPr>
        <w:t xml:space="preserve"> organisaties e</w:t>
      </w:r>
      <w:r w:rsidRPr="00C757CD">
        <w:rPr>
          <w:sz w:val="20"/>
          <w:szCs w:val="20"/>
        </w:rPr>
        <w:t>r e</w:t>
      </w:r>
      <w:r w:rsidR="00036151" w:rsidRPr="00C757CD">
        <w:rPr>
          <w:sz w:val="20"/>
          <w:szCs w:val="20"/>
        </w:rPr>
        <w:t xml:space="preserve">en conservatieve benadering </w:t>
      </w:r>
      <w:r w:rsidRPr="00C757CD">
        <w:rPr>
          <w:sz w:val="20"/>
          <w:szCs w:val="20"/>
        </w:rPr>
        <w:t>op na</w:t>
      </w:r>
      <w:r w:rsidR="00036151" w:rsidRPr="00C757CD">
        <w:rPr>
          <w:sz w:val="20"/>
          <w:szCs w:val="20"/>
        </w:rPr>
        <w:t xml:space="preserve"> </w:t>
      </w:r>
      <w:r w:rsidRPr="00C757CD">
        <w:rPr>
          <w:sz w:val="20"/>
          <w:szCs w:val="20"/>
        </w:rPr>
        <w:t xml:space="preserve">wanneer het op </w:t>
      </w:r>
      <w:r w:rsidR="00036151" w:rsidRPr="00C757CD">
        <w:rPr>
          <w:sz w:val="20"/>
          <w:szCs w:val="20"/>
        </w:rPr>
        <w:t>wijzigingen</w:t>
      </w:r>
      <w:r w:rsidRPr="00C757CD">
        <w:rPr>
          <w:sz w:val="20"/>
          <w:szCs w:val="20"/>
        </w:rPr>
        <w:t xml:space="preserve"> aankomt</w:t>
      </w:r>
      <w:r w:rsidR="00036151" w:rsidRPr="00C757CD">
        <w:rPr>
          <w:sz w:val="20"/>
          <w:szCs w:val="20"/>
        </w:rPr>
        <w:t>, waardoor</w:t>
      </w:r>
      <w:r w:rsidRPr="00C757CD">
        <w:rPr>
          <w:sz w:val="20"/>
          <w:szCs w:val="20"/>
        </w:rPr>
        <w:t xml:space="preserve"> </w:t>
      </w:r>
      <w:proofErr w:type="spellStart"/>
      <w:r w:rsidR="00036151" w:rsidRPr="00C757CD">
        <w:rPr>
          <w:sz w:val="20"/>
          <w:szCs w:val="20"/>
        </w:rPr>
        <w:t>patch</w:t>
      </w:r>
      <w:r w:rsidRPr="00C757CD">
        <w:rPr>
          <w:sz w:val="20"/>
          <w:szCs w:val="20"/>
        </w:rPr>
        <w:t>ing</w:t>
      </w:r>
      <w:proofErr w:type="spellEnd"/>
      <w:r w:rsidR="00036151" w:rsidRPr="00C757CD">
        <w:rPr>
          <w:sz w:val="20"/>
          <w:szCs w:val="20"/>
        </w:rPr>
        <w:t xml:space="preserve"> </w:t>
      </w:r>
      <w:r w:rsidRPr="00C757CD">
        <w:rPr>
          <w:sz w:val="20"/>
          <w:szCs w:val="20"/>
        </w:rPr>
        <w:t>vaak vertraging oploopt</w:t>
      </w:r>
      <w:r w:rsidR="00036151" w:rsidRPr="00C757CD">
        <w:rPr>
          <w:sz w:val="20"/>
          <w:szCs w:val="20"/>
        </w:rPr>
        <w:t xml:space="preserve">. In feite rekenen cybercriminelen op deze vertraging. </w:t>
      </w:r>
      <w:r w:rsidRPr="00C757CD">
        <w:rPr>
          <w:sz w:val="20"/>
          <w:szCs w:val="20"/>
        </w:rPr>
        <w:t>Wanneer</w:t>
      </w:r>
      <w:r w:rsidR="00036151" w:rsidRPr="00C757CD">
        <w:rPr>
          <w:sz w:val="20"/>
          <w:szCs w:val="20"/>
        </w:rPr>
        <w:t xml:space="preserve"> organisaties slachtoffer worden van een aanval, moeten ze precies weten wat, hoe en wanneer apparaten en servers zijn geraakt om </w:t>
      </w:r>
      <w:r w:rsidR="00257C3B" w:rsidRPr="00C757CD">
        <w:rPr>
          <w:sz w:val="20"/>
          <w:szCs w:val="20"/>
        </w:rPr>
        <w:t xml:space="preserve">vervolgens </w:t>
      </w:r>
      <w:r w:rsidR="00036151" w:rsidRPr="00C757CD">
        <w:rPr>
          <w:sz w:val="20"/>
          <w:szCs w:val="20"/>
        </w:rPr>
        <w:t xml:space="preserve">vragen te beantwoorden op basis van strengere regelgeving. Door deze informatie de eerste keer nauwkeurig </w:t>
      </w:r>
      <w:r w:rsidR="00257C3B" w:rsidRPr="00C757CD">
        <w:rPr>
          <w:sz w:val="20"/>
          <w:szCs w:val="20"/>
        </w:rPr>
        <w:t>in kaart te brengen</w:t>
      </w:r>
      <w:r w:rsidR="00036151" w:rsidRPr="00C757CD">
        <w:rPr>
          <w:sz w:val="20"/>
          <w:szCs w:val="20"/>
        </w:rPr>
        <w:t>, kunnen bedrijven problemen</w:t>
      </w:r>
      <w:r w:rsidR="00257C3B" w:rsidRPr="00C757CD">
        <w:rPr>
          <w:sz w:val="20"/>
          <w:szCs w:val="20"/>
        </w:rPr>
        <w:t xml:space="preserve"> </w:t>
      </w:r>
      <w:r w:rsidR="00036151" w:rsidRPr="00C757CD">
        <w:rPr>
          <w:sz w:val="20"/>
          <w:szCs w:val="20"/>
        </w:rPr>
        <w:t xml:space="preserve">sneller oplossen en </w:t>
      </w:r>
      <w:r w:rsidR="00257C3B" w:rsidRPr="00C757CD">
        <w:rPr>
          <w:sz w:val="20"/>
          <w:szCs w:val="20"/>
        </w:rPr>
        <w:t xml:space="preserve">toekomstige </w:t>
      </w:r>
      <w:proofErr w:type="spellStart"/>
      <w:r w:rsidR="00257C3B" w:rsidRPr="00C757CD">
        <w:rPr>
          <w:i/>
          <w:sz w:val="20"/>
          <w:szCs w:val="20"/>
        </w:rPr>
        <w:t>breaches</w:t>
      </w:r>
      <w:proofErr w:type="spellEnd"/>
      <w:r w:rsidR="00257C3B" w:rsidRPr="00C757CD">
        <w:rPr>
          <w:sz w:val="20"/>
          <w:szCs w:val="20"/>
        </w:rPr>
        <w:t xml:space="preserve"> </w:t>
      </w:r>
      <w:r w:rsidR="00036151" w:rsidRPr="00C757CD">
        <w:rPr>
          <w:sz w:val="20"/>
          <w:szCs w:val="20"/>
        </w:rPr>
        <w:t>voorkomen</w:t>
      </w:r>
      <w:r w:rsidR="00257C3B" w:rsidRPr="00C757CD">
        <w:rPr>
          <w:sz w:val="20"/>
          <w:szCs w:val="20"/>
        </w:rPr>
        <w:t xml:space="preserve">”, </w:t>
      </w:r>
      <w:r w:rsidR="00036151" w:rsidRPr="00C757CD">
        <w:rPr>
          <w:sz w:val="20"/>
          <w:szCs w:val="20"/>
        </w:rPr>
        <w:t xml:space="preserve">aldus </w:t>
      </w:r>
      <w:proofErr w:type="spellStart"/>
      <w:r w:rsidR="00036151" w:rsidRPr="00C757CD">
        <w:rPr>
          <w:sz w:val="20"/>
          <w:szCs w:val="20"/>
        </w:rPr>
        <w:t>Schiappa</w:t>
      </w:r>
      <w:proofErr w:type="spellEnd"/>
      <w:r w:rsidR="00036151" w:rsidRPr="00C757CD">
        <w:rPr>
          <w:sz w:val="20"/>
          <w:szCs w:val="20"/>
        </w:rPr>
        <w:t>.</w:t>
      </w:r>
    </w:p>
    <w:p w:rsidR="00036151" w:rsidRPr="00C757CD" w:rsidRDefault="00036151" w:rsidP="00036151">
      <w:pPr>
        <w:spacing w:line="360" w:lineRule="auto"/>
        <w:rPr>
          <w:sz w:val="20"/>
          <w:szCs w:val="20"/>
        </w:rPr>
      </w:pPr>
    </w:p>
    <w:p w:rsidR="00036151" w:rsidRPr="00C757CD" w:rsidRDefault="00036151" w:rsidP="00036151">
      <w:pPr>
        <w:spacing w:line="360" w:lineRule="auto"/>
        <w:rPr>
          <w:sz w:val="20"/>
          <w:szCs w:val="20"/>
        </w:rPr>
      </w:pPr>
      <w:proofErr w:type="spellStart"/>
      <w:r w:rsidRPr="00C757CD">
        <w:rPr>
          <w:sz w:val="20"/>
          <w:szCs w:val="20"/>
        </w:rPr>
        <w:t>Sophos</w:t>
      </w:r>
      <w:proofErr w:type="spellEnd"/>
      <w:r w:rsidRPr="00C757CD">
        <w:rPr>
          <w:sz w:val="20"/>
          <w:szCs w:val="20"/>
        </w:rPr>
        <w:t xml:space="preserve"> </w:t>
      </w:r>
      <w:proofErr w:type="spellStart"/>
      <w:r w:rsidRPr="00C757CD">
        <w:rPr>
          <w:sz w:val="20"/>
          <w:szCs w:val="20"/>
        </w:rPr>
        <w:t>Intercept</w:t>
      </w:r>
      <w:proofErr w:type="spellEnd"/>
      <w:r w:rsidRPr="00C757CD">
        <w:rPr>
          <w:sz w:val="20"/>
          <w:szCs w:val="20"/>
        </w:rPr>
        <w:t xml:space="preserve"> X </w:t>
      </w:r>
      <w:proofErr w:type="spellStart"/>
      <w:r w:rsidR="00257C3B" w:rsidRPr="00C757CD">
        <w:rPr>
          <w:sz w:val="20"/>
          <w:szCs w:val="20"/>
        </w:rPr>
        <w:t>for</w:t>
      </w:r>
      <w:proofErr w:type="spellEnd"/>
      <w:r w:rsidRPr="00C757CD">
        <w:rPr>
          <w:sz w:val="20"/>
          <w:szCs w:val="20"/>
        </w:rPr>
        <w:t xml:space="preserve"> </w:t>
      </w:r>
      <w:r w:rsidR="00257C3B" w:rsidRPr="00C757CD">
        <w:rPr>
          <w:sz w:val="20"/>
          <w:szCs w:val="20"/>
        </w:rPr>
        <w:t>S</w:t>
      </w:r>
      <w:r w:rsidRPr="00C757CD">
        <w:rPr>
          <w:sz w:val="20"/>
          <w:szCs w:val="20"/>
        </w:rPr>
        <w:t xml:space="preserve">erver </w:t>
      </w:r>
      <w:proofErr w:type="spellStart"/>
      <w:r w:rsidR="00257C3B" w:rsidRPr="00C757CD">
        <w:rPr>
          <w:sz w:val="20"/>
          <w:szCs w:val="20"/>
        </w:rPr>
        <w:t>with</w:t>
      </w:r>
      <w:proofErr w:type="spellEnd"/>
      <w:r w:rsidRPr="00C757CD">
        <w:rPr>
          <w:sz w:val="20"/>
          <w:szCs w:val="20"/>
        </w:rPr>
        <w:t xml:space="preserve"> EDR breidt </w:t>
      </w:r>
      <w:proofErr w:type="spellStart"/>
      <w:r w:rsidRPr="00C757CD">
        <w:rPr>
          <w:sz w:val="20"/>
          <w:szCs w:val="20"/>
        </w:rPr>
        <w:t>Sophos</w:t>
      </w:r>
      <w:proofErr w:type="spellEnd"/>
      <w:r w:rsidRPr="00C757CD">
        <w:rPr>
          <w:sz w:val="20"/>
          <w:szCs w:val="20"/>
        </w:rPr>
        <w:t>'</w:t>
      </w:r>
      <w:r w:rsidR="00CE6E4D" w:rsidRPr="00C757CD">
        <w:rPr>
          <w:sz w:val="20"/>
          <w:szCs w:val="20"/>
        </w:rPr>
        <w:t xml:space="preserve"> </w:t>
      </w:r>
      <w:r w:rsidRPr="00C757CD">
        <w:rPr>
          <w:sz w:val="20"/>
          <w:szCs w:val="20"/>
        </w:rPr>
        <w:t xml:space="preserve">aanbod van EDR uit, die voor het eerst voor </w:t>
      </w:r>
      <w:proofErr w:type="spellStart"/>
      <w:r w:rsidRPr="00C757CD">
        <w:rPr>
          <w:sz w:val="20"/>
          <w:szCs w:val="20"/>
        </w:rPr>
        <w:t>Intercept</w:t>
      </w:r>
      <w:proofErr w:type="spellEnd"/>
      <w:r w:rsidRPr="00C757CD">
        <w:rPr>
          <w:sz w:val="20"/>
          <w:szCs w:val="20"/>
        </w:rPr>
        <w:t xml:space="preserve"> X </w:t>
      </w:r>
      <w:proofErr w:type="spellStart"/>
      <w:r w:rsidR="00257C3B" w:rsidRPr="00C757CD">
        <w:rPr>
          <w:sz w:val="20"/>
          <w:szCs w:val="20"/>
        </w:rPr>
        <w:t>for</w:t>
      </w:r>
      <w:proofErr w:type="spellEnd"/>
      <w:r w:rsidR="00257C3B" w:rsidRPr="00C757CD">
        <w:rPr>
          <w:sz w:val="20"/>
          <w:szCs w:val="20"/>
        </w:rPr>
        <w:t xml:space="preserve"> </w:t>
      </w:r>
      <w:proofErr w:type="spellStart"/>
      <w:r w:rsidR="00257C3B" w:rsidRPr="00C757CD">
        <w:rPr>
          <w:sz w:val="20"/>
          <w:szCs w:val="20"/>
        </w:rPr>
        <w:t>Endpoint</w:t>
      </w:r>
      <w:proofErr w:type="spellEnd"/>
      <w:r w:rsidR="00257C3B" w:rsidRPr="00C757CD">
        <w:rPr>
          <w:sz w:val="20"/>
          <w:szCs w:val="20"/>
        </w:rPr>
        <w:t xml:space="preserve"> </w:t>
      </w:r>
      <w:r w:rsidRPr="00C757CD">
        <w:rPr>
          <w:sz w:val="20"/>
          <w:szCs w:val="20"/>
        </w:rPr>
        <w:t>in oktober 2018</w:t>
      </w:r>
      <w:r w:rsidR="00257C3B" w:rsidRPr="00C757CD">
        <w:rPr>
          <w:sz w:val="20"/>
          <w:szCs w:val="20"/>
        </w:rPr>
        <w:t xml:space="preserve"> werd aangekondigd</w:t>
      </w:r>
      <w:r w:rsidRPr="00C757CD">
        <w:rPr>
          <w:sz w:val="20"/>
          <w:szCs w:val="20"/>
        </w:rPr>
        <w:t>.</w:t>
      </w:r>
      <w:r w:rsidR="00257C3B" w:rsidRPr="00C757CD">
        <w:rPr>
          <w:sz w:val="20"/>
          <w:szCs w:val="20"/>
        </w:rPr>
        <w:t xml:space="preserve"> </w:t>
      </w:r>
      <w:r w:rsidRPr="00C757CD">
        <w:rPr>
          <w:sz w:val="20"/>
          <w:szCs w:val="20"/>
        </w:rPr>
        <w:t xml:space="preserve">EDR wordt ondersteund door </w:t>
      </w:r>
      <w:proofErr w:type="spellStart"/>
      <w:r w:rsidRPr="00C757CD">
        <w:rPr>
          <w:i/>
          <w:sz w:val="20"/>
          <w:szCs w:val="20"/>
        </w:rPr>
        <w:t>deep</w:t>
      </w:r>
      <w:proofErr w:type="spellEnd"/>
      <w:r w:rsidRPr="00C757CD">
        <w:rPr>
          <w:i/>
          <w:sz w:val="20"/>
          <w:szCs w:val="20"/>
        </w:rPr>
        <w:t xml:space="preserve"> </w:t>
      </w:r>
      <w:proofErr w:type="spellStart"/>
      <w:r w:rsidRPr="00C757CD">
        <w:rPr>
          <w:i/>
          <w:sz w:val="20"/>
          <w:szCs w:val="20"/>
        </w:rPr>
        <w:t>learning</w:t>
      </w:r>
      <w:proofErr w:type="spellEnd"/>
      <w:r w:rsidRPr="00C757CD">
        <w:rPr>
          <w:sz w:val="20"/>
          <w:szCs w:val="20"/>
        </w:rPr>
        <w:t>-technologie</w:t>
      </w:r>
      <w:r w:rsidR="00257C3B" w:rsidRPr="00C757CD">
        <w:rPr>
          <w:sz w:val="20"/>
          <w:szCs w:val="20"/>
        </w:rPr>
        <w:t xml:space="preserve"> om malware op te sporen</w:t>
      </w:r>
      <w:r w:rsidRPr="00C757CD">
        <w:rPr>
          <w:sz w:val="20"/>
          <w:szCs w:val="20"/>
        </w:rPr>
        <w:t xml:space="preserve">. </w:t>
      </w:r>
      <w:proofErr w:type="spellStart"/>
      <w:r w:rsidR="00257C3B" w:rsidRPr="00C757CD">
        <w:rPr>
          <w:sz w:val="20"/>
          <w:szCs w:val="20"/>
        </w:rPr>
        <w:t>Sophos</w:t>
      </w:r>
      <w:proofErr w:type="spellEnd"/>
      <w:r w:rsidR="00257C3B" w:rsidRPr="00C757CD">
        <w:rPr>
          <w:sz w:val="20"/>
          <w:szCs w:val="20"/>
        </w:rPr>
        <w:t xml:space="preserve">’ </w:t>
      </w:r>
      <w:r w:rsidRPr="00C757CD">
        <w:rPr>
          <w:sz w:val="20"/>
          <w:szCs w:val="20"/>
        </w:rPr>
        <w:t xml:space="preserve">diepgaande neurale netwerk wordt getraind op honderden miljoenen </w:t>
      </w:r>
      <w:r w:rsidR="00257C3B" w:rsidRPr="00C757CD">
        <w:rPr>
          <w:sz w:val="20"/>
          <w:szCs w:val="20"/>
        </w:rPr>
        <w:t>samples</w:t>
      </w:r>
      <w:r w:rsidRPr="00C757CD">
        <w:rPr>
          <w:sz w:val="20"/>
          <w:szCs w:val="20"/>
        </w:rPr>
        <w:t xml:space="preserve"> om verdachte kenmerken van schadelijke code</w:t>
      </w:r>
      <w:r w:rsidR="00257C3B" w:rsidRPr="00C757CD">
        <w:rPr>
          <w:sz w:val="20"/>
          <w:szCs w:val="20"/>
        </w:rPr>
        <w:t>s</w:t>
      </w:r>
      <w:r w:rsidRPr="00C757CD">
        <w:rPr>
          <w:sz w:val="20"/>
          <w:szCs w:val="20"/>
        </w:rPr>
        <w:t xml:space="preserve"> op te sporen </w:t>
      </w:r>
      <w:r w:rsidR="00CE6E4D" w:rsidRPr="00C757CD">
        <w:rPr>
          <w:sz w:val="20"/>
          <w:szCs w:val="20"/>
        </w:rPr>
        <w:t xml:space="preserve">en zo </w:t>
      </w:r>
      <w:r w:rsidRPr="00C757CD">
        <w:rPr>
          <w:sz w:val="20"/>
          <w:szCs w:val="20"/>
        </w:rPr>
        <w:t xml:space="preserve">nog nooit eerder waargenomen bedreigingen te detecteren. Het biedt een brede, deskundige analyse van mogelijke aanvallen door het DNA van verdachte bestanden te vergelijken met de malware-voorbeelden die al in </w:t>
      </w:r>
      <w:proofErr w:type="spellStart"/>
      <w:r w:rsidRPr="00C757CD">
        <w:rPr>
          <w:sz w:val="20"/>
          <w:szCs w:val="20"/>
        </w:rPr>
        <w:t>SophosLabs</w:t>
      </w:r>
      <w:proofErr w:type="spellEnd"/>
      <w:r w:rsidRPr="00C757CD">
        <w:rPr>
          <w:sz w:val="20"/>
          <w:szCs w:val="20"/>
        </w:rPr>
        <w:t xml:space="preserve"> zijn gecategoriseerd.</w:t>
      </w:r>
    </w:p>
    <w:p w:rsidR="00036151" w:rsidRPr="00C757CD" w:rsidRDefault="00036151" w:rsidP="00036151">
      <w:pPr>
        <w:spacing w:line="360" w:lineRule="auto"/>
        <w:rPr>
          <w:sz w:val="20"/>
          <w:szCs w:val="20"/>
        </w:rPr>
      </w:pPr>
    </w:p>
    <w:p w:rsidR="009370E3" w:rsidRPr="00C757CD" w:rsidRDefault="00036151" w:rsidP="00036151">
      <w:pPr>
        <w:spacing w:line="360" w:lineRule="auto"/>
        <w:rPr>
          <w:sz w:val="20"/>
          <w:szCs w:val="20"/>
        </w:rPr>
      </w:pPr>
      <w:r w:rsidRPr="00C757CD">
        <w:rPr>
          <w:sz w:val="20"/>
          <w:szCs w:val="20"/>
        </w:rPr>
        <w:t xml:space="preserve">Met </w:t>
      </w:r>
      <w:proofErr w:type="spellStart"/>
      <w:r w:rsidRPr="00C757CD">
        <w:rPr>
          <w:sz w:val="20"/>
          <w:szCs w:val="20"/>
        </w:rPr>
        <w:t>Sophos</w:t>
      </w:r>
      <w:proofErr w:type="spellEnd"/>
      <w:r w:rsidRPr="00C757CD">
        <w:rPr>
          <w:sz w:val="20"/>
          <w:szCs w:val="20"/>
        </w:rPr>
        <w:t xml:space="preserve"> EDR hebben IT-managers ook </w:t>
      </w:r>
      <w:r w:rsidRPr="00C757CD">
        <w:rPr>
          <w:i/>
          <w:sz w:val="20"/>
          <w:szCs w:val="20"/>
        </w:rPr>
        <w:t>on-</w:t>
      </w:r>
      <w:proofErr w:type="spellStart"/>
      <w:r w:rsidRPr="00C757CD">
        <w:rPr>
          <w:i/>
          <w:sz w:val="20"/>
          <w:szCs w:val="20"/>
        </w:rPr>
        <w:t>demand</w:t>
      </w:r>
      <w:proofErr w:type="spellEnd"/>
      <w:r w:rsidRPr="00C757CD">
        <w:rPr>
          <w:sz w:val="20"/>
          <w:szCs w:val="20"/>
        </w:rPr>
        <w:t xml:space="preserve"> toegang tot informatie van </w:t>
      </w:r>
      <w:proofErr w:type="spellStart"/>
      <w:r w:rsidRPr="00C757CD">
        <w:rPr>
          <w:sz w:val="20"/>
          <w:szCs w:val="20"/>
        </w:rPr>
        <w:t>SophosLabs</w:t>
      </w:r>
      <w:proofErr w:type="spellEnd"/>
      <w:r w:rsidRPr="00C757CD">
        <w:rPr>
          <w:sz w:val="20"/>
          <w:szCs w:val="20"/>
        </w:rPr>
        <w:t xml:space="preserve">, onderzoeken naar verdachte gebeurtenissen en </w:t>
      </w:r>
      <w:r w:rsidR="009370E3" w:rsidRPr="00C757CD">
        <w:rPr>
          <w:sz w:val="20"/>
          <w:szCs w:val="20"/>
        </w:rPr>
        <w:t>een aanbevolen stappenplan</w:t>
      </w:r>
      <w:r w:rsidRPr="00C757CD">
        <w:rPr>
          <w:sz w:val="20"/>
          <w:szCs w:val="20"/>
        </w:rPr>
        <w:t xml:space="preserve">. Om volledig zicht te houden op het dreigingslandschap, traceert, deconstrueert en analyseert </w:t>
      </w:r>
      <w:proofErr w:type="spellStart"/>
      <w:r w:rsidRPr="00C757CD">
        <w:rPr>
          <w:sz w:val="20"/>
          <w:szCs w:val="20"/>
        </w:rPr>
        <w:t>SophosLabs</w:t>
      </w:r>
      <w:proofErr w:type="spellEnd"/>
      <w:r w:rsidRPr="00C757CD">
        <w:rPr>
          <w:sz w:val="20"/>
          <w:szCs w:val="20"/>
        </w:rPr>
        <w:t xml:space="preserve"> </w:t>
      </w:r>
      <w:r w:rsidR="009370E3" w:rsidRPr="00C757CD">
        <w:rPr>
          <w:sz w:val="20"/>
          <w:szCs w:val="20"/>
        </w:rPr>
        <w:t xml:space="preserve">elke dag </w:t>
      </w:r>
      <w:r w:rsidRPr="00C757CD">
        <w:rPr>
          <w:sz w:val="20"/>
          <w:szCs w:val="20"/>
        </w:rPr>
        <w:t xml:space="preserve">400.000 unieke en voorheen </w:t>
      </w:r>
      <w:r w:rsidR="009370E3" w:rsidRPr="00C757CD">
        <w:rPr>
          <w:sz w:val="20"/>
          <w:szCs w:val="20"/>
        </w:rPr>
        <w:t xml:space="preserve">onbekende </w:t>
      </w:r>
      <w:r w:rsidRPr="00C757CD">
        <w:rPr>
          <w:sz w:val="20"/>
          <w:szCs w:val="20"/>
        </w:rPr>
        <w:t>malwareaanvallen.</w:t>
      </w:r>
    </w:p>
    <w:p w:rsidR="009370E3" w:rsidRPr="00C757CD" w:rsidRDefault="009370E3" w:rsidP="009370E3">
      <w:pPr>
        <w:spacing w:line="360" w:lineRule="auto"/>
        <w:rPr>
          <w:sz w:val="20"/>
          <w:szCs w:val="20"/>
        </w:rPr>
      </w:pPr>
    </w:p>
    <w:p w:rsidR="009370E3" w:rsidRPr="00C757CD" w:rsidRDefault="009370E3" w:rsidP="009370E3">
      <w:pPr>
        <w:spacing w:line="360" w:lineRule="auto"/>
        <w:rPr>
          <w:b/>
          <w:sz w:val="20"/>
          <w:szCs w:val="20"/>
        </w:rPr>
      </w:pPr>
      <w:r w:rsidRPr="00C757CD">
        <w:rPr>
          <w:b/>
          <w:sz w:val="20"/>
          <w:szCs w:val="20"/>
        </w:rPr>
        <w:t xml:space="preserve">Over </w:t>
      </w:r>
      <w:proofErr w:type="spellStart"/>
      <w:r w:rsidRPr="00C757CD">
        <w:rPr>
          <w:b/>
          <w:sz w:val="20"/>
          <w:szCs w:val="20"/>
        </w:rPr>
        <w:t>Sophos</w:t>
      </w:r>
      <w:proofErr w:type="spellEnd"/>
    </w:p>
    <w:p w:rsidR="009370E3" w:rsidRPr="00C757CD" w:rsidRDefault="009370E3" w:rsidP="009370E3">
      <w:pPr>
        <w:spacing w:line="360" w:lineRule="auto"/>
        <w:rPr>
          <w:sz w:val="20"/>
          <w:szCs w:val="20"/>
        </w:rPr>
      </w:pPr>
      <w:r w:rsidRPr="00C757CD">
        <w:rPr>
          <w:sz w:val="20"/>
          <w:szCs w:val="20"/>
        </w:rPr>
        <w:t xml:space="preserve">Meer dan 100 miljoen gebruikers in 150 landen rekenen op </w:t>
      </w:r>
      <w:proofErr w:type="spellStart"/>
      <w:r w:rsidRPr="00C757CD">
        <w:rPr>
          <w:sz w:val="20"/>
          <w:szCs w:val="20"/>
        </w:rPr>
        <w:t>Sophos</w:t>
      </w:r>
      <w:proofErr w:type="spellEnd"/>
      <w:r w:rsidRPr="00C757CD">
        <w:rPr>
          <w:sz w:val="20"/>
          <w:szCs w:val="20"/>
        </w:rPr>
        <w:t xml:space="preserve"> voor de beste bescherming tegen complexe </w:t>
      </w:r>
      <w:bookmarkStart w:id="0" w:name="_GoBack"/>
      <w:bookmarkEnd w:id="0"/>
      <w:r w:rsidRPr="00C757CD">
        <w:rPr>
          <w:sz w:val="20"/>
          <w:szCs w:val="20"/>
        </w:rPr>
        <w:t xml:space="preserve">bedreigingen en dataverlies. </w:t>
      </w:r>
      <w:proofErr w:type="spellStart"/>
      <w:r w:rsidRPr="00C757CD">
        <w:rPr>
          <w:sz w:val="20"/>
          <w:szCs w:val="20"/>
        </w:rPr>
        <w:t>Sophos</w:t>
      </w:r>
      <w:proofErr w:type="spellEnd"/>
      <w:r w:rsidRPr="00C757CD">
        <w:rPr>
          <w:sz w:val="20"/>
          <w:szCs w:val="20"/>
        </w:rPr>
        <w:t xml:space="preserve"> levert security- en </w:t>
      </w:r>
      <w:proofErr w:type="spellStart"/>
      <w:r w:rsidRPr="00C757CD">
        <w:rPr>
          <w:sz w:val="20"/>
          <w:szCs w:val="20"/>
        </w:rPr>
        <w:t>databeschermingsoplossingen</w:t>
      </w:r>
      <w:proofErr w:type="spellEnd"/>
      <w:r w:rsidRPr="00C757CD">
        <w:rPr>
          <w:sz w:val="20"/>
          <w:szCs w:val="20"/>
        </w:rPr>
        <w:t xml:space="preserve"> die eenvoudig in te zetten, te beheren en te gebruiken zijn. </w:t>
      </w:r>
      <w:r w:rsidRPr="00C757CD">
        <w:rPr>
          <w:sz w:val="20"/>
          <w:szCs w:val="20"/>
          <w:lang w:val="en-US"/>
        </w:rPr>
        <w:t xml:space="preserve">Zo </w:t>
      </w:r>
      <w:proofErr w:type="spellStart"/>
      <w:r w:rsidRPr="00C757CD">
        <w:rPr>
          <w:sz w:val="20"/>
          <w:szCs w:val="20"/>
          <w:lang w:val="en-US"/>
        </w:rPr>
        <w:t>biedt</w:t>
      </w:r>
      <w:proofErr w:type="spellEnd"/>
      <w:r w:rsidRPr="00C757CD">
        <w:rPr>
          <w:sz w:val="20"/>
          <w:szCs w:val="20"/>
          <w:lang w:val="en-US"/>
        </w:rPr>
        <w:t xml:space="preserve"> Sophos </w:t>
      </w:r>
      <w:proofErr w:type="spellStart"/>
      <w:r w:rsidRPr="00C757CD">
        <w:rPr>
          <w:sz w:val="20"/>
          <w:szCs w:val="20"/>
          <w:lang w:val="en-US"/>
        </w:rPr>
        <w:t>prijswinnende</w:t>
      </w:r>
      <w:proofErr w:type="spellEnd"/>
      <w:r w:rsidRPr="00C757CD">
        <w:rPr>
          <w:sz w:val="20"/>
          <w:szCs w:val="20"/>
          <w:lang w:val="en-US"/>
        </w:rPr>
        <w:t xml:space="preserve"> </w:t>
      </w:r>
      <w:proofErr w:type="spellStart"/>
      <w:r w:rsidRPr="00C757CD">
        <w:rPr>
          <w:sz w:val="20"/>
          <w:szCs w:val="20"/>
          <w:lang w:val="en-US"/>
        </w:rPr>
        <w:t>oplossingen</w:t>
      </w:r>
      <w:proofErr w:type="spellEnd"/>
      <w:r w:rsidRPr="00C757CD">
        <w:rPr>
          <w:sz w:val="20"/>
          <w:szCs w:val="20"/>
          <w:lang w:val="en-US"/>
        </w:rPr>
        <w:t xml:space="preserve"> </w:t>
      </w:r>
      <w:proofErr w:type="spellStart"/>
      <w:r w:rsidRPr="00C757CD">
        <w:rPr>
          <w:sz w:val="20"/>
          <w:szCs w:val="20"/>
          <w:lang w:val="en-US"/>
        </w:rPr>
        <w:t>aan</w:t>
      </w:r>
      <w:proofErr w:type="spellEnd"/>
      <w:r w:rsidRPr="00C757CD">
        <w:rPr>
          <w:sz w:val="20"/>
          <w:szCs w:val="20"/>
          <w:lang w:val="en-US"/>
        </w:rPr>
        <w:t xml:space="preserve"> </w:t>
      </w:r>
      <w:proofErr w:type="spellStart"/>
      <w:r w:rsidRPr="00C757CD">
        <w:rPr>
          <w:sz w:val="20"/>
          <w:szCs w:val="20"/>
          <w:lang w:val="en-US"/>
        </w:rPr>
        <w:t>voor</w:t>
      </w:r>
      <w:proofErr w:type="spellEnd"/>
      <w:r w:rsidRPr="00C757CD">
        <w:rPr>
          <w:sz w:val="20"/>
          <w:szCs w:val="20"/>
          <w:lang w:val="en-US"/>
        </w:rPr>
        <w:t xml:space="preserve"> endpoint security, web security, e-mail security, network security, mobile security </w:t>
      </w:r>
      <w:proofErr w:type="spellStart"/>
      <w:r w:rsidRPr="00C757CD">
        <w:rPr>
          <w:sz w:val="20"/>
          <w:szCs w:val="20"/>
          <w:lang w:val="en-US"/>
        </w:rPr>
        <w:t>en</w:t>
      </w:r>
      <w:proofErr w:type="spellEnd"/>
      <w:r w:rsidRPr="00C757CD">
        <w:rPr>
          <w:sz w:val="20"/>
          <w:szCs w:val="20"/>
          <w:lang w:val="en-US"/>
        </w:rPr>
        <w:t xml:space="preserve"> </w:t>
      </w:r>
      <w:proofErr w:type="spellStart"/>
      <w:r w:rsidRPr="00C757CD">
        <w:rPr>
          <w:sz w:val="20"/>
          <w:szCs w:val="20"/>
          <w:lang w:val="en-US"/>
        </w:rPr>
        <w:t>encryptie</w:t>
      </w:r>
      <w:proofErr w:type="spellEnd"/>
      <w:r w:rsidRPr="00C757CD">
        <w:rPr>
          <w:sz w:val="20"/>
          <w:szCs w:val="20"/>
          <w:lang w:val="en-US"/>
        </w:rPr>
        <w:t xml:space="preserve">. </w:t>
      </w:r>
      <w:r w:rsidRPr="00C757CD">
        <w:rPr>
          <w:sz w:val="20"/>
          <w:szCs w:val="20"/>
        </w:rPr>
        <w:t xml:space="preserve">Deze worden ondersteund door </w:t>
      </w:r>
      <w:proofErr w:type="spellStart"/>
      <w:r w:rsidRPr="00C757CD">
        <w:rPr>
          <w:sz w:val="20"/>
          <w:szCs w:val="20"/>
        </w:rPr>
        <w:t>Sophos</w:t>
      </w:r>
      <w:proofErr w:type="spellEnd"/>
      <w:r w:rsidRPr="00C757CD">
        <w:rPr>
          <w:sz w:val="20"/>
          <w:szCs w:val="20"/>
        </w:rPr>
        <w:t xml:space="preserve"> Labs, een wereldwijd netwerk van </w:t>
      </w:r>
      <w:proofErr w:type="spellStart"/>
      <w:r w:rsidRPr="00C757CD">
        <w:rPr>
          <w:sz w:val="20"/>
          <w:szCs w:val="20"/>
        </w:rPr>
        <w:t>threat</w:t>
      </w:r>
      <w:proofErr w:type="spellEnd"/>
      <w:r w:rsidRPr="00C757CD">
        <w:rPr>
          <w:sz w:val="20"/>
          <w:szCs w:val="20"/>
        </w:rPr>
        <w:t xml:space="preserve"> intelligence centra. Het hoofdkwartier van </w:t>
      </w:r>
      <w:proofErr w:type="spellStart"/>
      <w:r w:rsidRPr="00C757CD">
        <w:rPr>
          <w:sz w:val="20"/>
          <w:szCs w:val="20"/>
        </w:rPr>
        <w:t>Sophos</w:t>
      </w:r>
      <w:proofErr w:type="spellEnd"/>
      <w:r w:rsidRPr="00C757CD">
        <w:rPr>
          <w:sz w:val="20"/>
          <w:szCs w:val="20"/>
        </w:rPr>
        <w:t xml:space="preserve"> bevindt zich in Oxford (UK) en in Boston (VS). Meer informatie over </w:t>
      </w:r>
      <w:proofErr w:type="spellStart"/>
      <w:r w:rsidRPr="00C757CD">
        <w:rPr>
          <w:sz w:val="20"/>
          <w:szCs w:val="20"/>
        </w:rPr>
        <w:t>Sophos</w:t>
      </w:r>
      <w:proofErr w:type="spellEnd"/>
      <w:r w:rsidRPr="00C757CD">
        <w:rPr>
          <w:sz w:val="20"/>
          <w:szCs w:val="20"/>
        </w:rPr>
        <w:t xml:space="preserve"> op: </w:t>
      </w:r>
      <w:hyperlink r:id="rId5" w:history="1">
        <w:r w:rsidRPr="00C757CD">
          <w:rPr>
            <w:rStyle w:val="Hyperlink"/>
            <w:sz w:val="20"/>
            <w:szCs w:val="20"/>
          </w:rPr>
          <w:t>www.sophos.com</w:t>
        </w:r>
      </w:hyperlink>
      <w:r w:rsidRPr="00C757CD">
        <w:rPr>
          <w:sz w:val="20"/>
          <w:szCs w:val="20"/>
        </w:rPr>
        <w:t>. </w:t>
      </w:r>
    </w:p>
    <w:p w:rsidR="009370E3" w:rsidRPr="00C757CD" w:rsidRDefault="009370E3" w:rsidP="009370E3">
      <w:pPr>
        <w:spacing w:line="360" w:lineRule="auto"/>
        <w:rPr>
          <w:sz w:val="20"/>
          <w:szCs w:val="20"/>
        </w:rPr>
      </w:pPr>
    </w:p>
    <w:p w:rsidR="009370E3" w:rsidRPr="00C757CD" w:rsidRDefault="009370E3" w:rsidP="009370E3">
      <w:pPr>
        <w:spacing w:line="360" w:lineRule="auto"/>
        <w:rPr>
          <w:sz w:val="20"/>
          <w:szCs w:val="20"/>
          <w:u w:val="single"/>
        </w:rPr>
      </w:pPr>
      <w:r w:rsidRPr="00C757CD">
        <w:rPr>
          <w:sz w:val="20"/>
          <w:szCs w:val="20"/>
          <w:u w:val="single"/>
        </w:rPr>
        <w:t>Voor meer informatie:</w:t>
      </w:r>
    </w:p>
    <w:p w:rsidR="009370E3" w:rsidRPr="00C757CD" w:rsidRDefault="00C757CD" w:rsidP="009370E3">
      <w:pPr>
        <w:spacing w:line="360" w:lineRule="auto"/>
        <w:rPr>
          <w:sz w:val="20"/>
          <w:szCs w:val="20"/>
          <w:lang w:val="en-US"/>
        </w:rPr>
      </w:pPr>
      <w:r w:rsidRPr="00C757CD">
        <w:rPr>
          <w:sz w:val="20"/>
          <w:szCs w:val="20"/>
          <w:lang w:val="en-US"/>
        </w:rPr>
        <w:t xml:space="preserve">Square Egg Communications, Sandra Van Hauwaert, </w:t>
      </w:r>
      <w:hyperlink r:id="rId6" w:history="1">
        <w:r w:rsidRPr="00C757CD">
          <w:rPr>
            <w:rStyle w:val="Hyperlink"/>
            <w:sz w:val="20"/>
            <w:szCs w:val="20"/>
            <w:lang w:val="en-US"/>
          </w:rPr>
          <w:t>sandra@square-egg.be</w:t>
        </w:r>
      </w:hyperlink>
      <w:r w:rsidRPr="00C757CD">
        <w:rPr>
          <w:sz w:val="20"/>
          <w:szCs w:val="20"/>
          <w:lang w:val="en-US"/>
        </w:rPr>
        <w:t>, GSM 0497251816.</w:t>
      </w:r>
    </w:p>
    <w:p w:rsidR="009370E3" w:rsidRPr="00C757CD" w:rsidRDefault="009370E3" w:rsidP="009370E3">
      <w:pPr>
        <w:spacing w:line="360" w:lineRule="auto"/>
        <w:rPr>
          <w:sz w:val="20"/>
          <w:szCs w:val="20"/>
          <w:lang w:val="en-US"/>
        </w:rPr>
      </w:pPr>
    </w:p>
    <w:sectPr w:rsidR="009370E3" w:rsidRPr="00C757CD" w:rsidSect="00CA39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51"/>
    <w:rsid w:val="00036151"/>
    <w:rsid w:val="00257C3B"/>
    <w:rsid w:val="002E1714"/>
    <w:rsid w:val="003372DF"/>
    <w:rsid w:val="003D3394"/>
    <w:rsid w:val="00540BCD"/>
    <w:rsid w:val="0059268A"/>
    <w:rsid w:val="006743B2"/>
    <w:rsid w:val="006E75AD"/>
    <w:rsid w:val="00752561"/>
    <w:rsid w:val="008B4437"/>
    <w:rsid w:val="009370E3"/>
    <w:rsid w:val="00A2393A"/>
    <w:rsid w:val="00C214F5"/>
    <w:rsid w:val="00C757CD"/>
    <w:rsid w:val="00CA39F4"/>
    <w:rsid w:val="00CE6E4D"/>
    <w:rsid w:val="00D82D6F"/>
    <w:rsid w:val="00E356F8"/>
    <w:rsid w:val="00F05711"/>
    <w:rsid w:val="00F3450C"/>
    <w:rsid w:val="00F85CAD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66077"/>
  <w14:defaultImageDpi w14:val="32767"/>
  <w15:chartTrackingRefBased/>
  <w15:docId w15:val="{6D3A6A61-B213-6248-B8F0-342F9B01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0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9370E3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68A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268A"/>
    <w:rPr>
      <w:rFonts w:ascii="Times New Roman" w:hAnsi="Times New Roman" w:cs="Times New Roman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@square-egg.be" TargetMode="External"/><Relationship Id="rId5" Type="http://schemas.openxmlformats.org/officeDocument/2006/relationships/hyperlink" Target="http://www.sophos.com" TargetMode="External"/><Relationship Id="rId4" Type="http://schemas.openxmlformats.org/officeDocument/2006/relationships/hyperlink" Target="https://news.sophos.com/en-us/2019/05/30/worms-deliver-cryptomining-malware-to-web-servers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Jacob-Jan Esmeijer</dc:creator>
  <cp:keywords/>
  <dc:description/>
  <cp:lastModifiedBy>Sandra Van Hauwaert</cp:lastModifiedBy>
  <cp:revision>3</cp:revision>
  <cp:lastPrinted>2019-05-10T11:23:00Z</cp:lastPrinted>
  <dcterms:created xsi:type="dcterms:W3CDTF">2019-06-03T09:02:00Z</dcterms:created>
  <dcterms:modified xsi:type="dcterms:W3CDTF">2019-06-03T09:11:00Z</dcterms:modified>
</cp:coreProperties>
</file>